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A3C" w:rsidRPr="00C332FB" w:rsidRDefault="009A40EE" w:rsidP="000809BA">
      <w:pP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-231140</wp:posOffset>
                </wp:positionV>
                <wp:extent cx="1737360" cy="350520"/>
                <wp:effectExtent l="0" t="0" r="0" b="0"/>
                <wp:wrapNone/>
                <wp:docPr id="4" name="矩形 4"/>
                <wp:cNvGraphicFramePr/>
                <a:graphic xmlns:a="http://schemas.openxmlformats.org/drawingml/2006/main">
                  <a:graphicData uri="http://schemas.microsoft.com/office/word/2010/wordprocessingShape">
                    <wps:wsp>
                      <wps:cNvSpPr/>
                      <wps:spPr>
                        <a:xfrm>
                          <a:off x="0" y="0"/>
                          <a:ext cx="1737360"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40EE" w:rsidRPr="009A40EE" w:rsidRDefault="009A40EE" w:rsidP="009A40EE">
                            <w:pPr>
                              <w:jc w:val="center"/>
                              <w:rPr>
                                <w:rFonts w:ascii="標楷體" w:eastAsia="標楷體" w:hAnsi="標楷體"/>
                                <w:szCs w:val="24"/>
                              </w:rPr>
                            </w:pPr>
                            <w:r w:rsidRPr="009A40EE">
                              <w:rPr>
                                <w:rFonts w:ascii="標楷體" w:eastAsia="標楷體" w:hAnsi="標楷體" w:hint="eastAsia"/>
                                <w:color w:val="000000" w:themeColor="text1"/>
                                <w:szCs w:val="24"/>
                              </w:rPr>
                              <w:t>經濟部工業局廣告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6" style="position:absolute;left:0;text-align:left;margin-left:372.6pt;margin-top:-18.2pt;width:136.8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" filled="f" stroked="f" strokeweight="2pt">
                <v:textbox>
                  <w:txbxContent>
                    <w:p w:rsidR="009A40EE" w:rsidRPr="009A40EE" w:rsidRDefault="009A40EE" w:rsidP="009A40EE">
                      <w:pPr>
                        <w:jc w:val="center"/>
                        <w:rPr>
                          <w:rFonts w:ascii="標楷體" w:eastAsia="標楷體" w:hAnsi="標楷體"/>
                          <w:szCs w:val="24"/>
                        </w:rPr>
                      </w:pPr>
                      <w:r w:rsidRPr="009A40EE">
                        <w:rPr>
                          <w:rFonts w:ascii="標楷體" w:eastAsia="標楷體" w:hAnsi="標楷體" w:hint="eastAsia"/>
                          <w:color w:val="000000" w:themeColor="text1"/>
                          <w:szCs w:val="24"/>
                        </w:rPr>
                        <w:t>經濟部工業局廣告</w:t>
                      </w:r>
                    </w:p>
                  </w:txbxContent>
                </v:textbox>
              </v:rect>
            </w:pict>
          </mc:Fallback>
        </mc:AlternateContent>
      </w:r>
      <w:r>
        <w:rPr>
          <w:rFonts w:ascii="Arial" w:hAnsi="Arial" w:cs="Arial"/>
          <w:noProof/>
        </w:rPr>
        <w:drawing>
          <wp:inline distT="0" distB="0" distL="0" distR="0">
            <wp:extent cx="5814060" cy="829320"/>
            <wp:effectExtent l="0" t="0" r="0" b="889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4060" cy="829320"/>
                    </a:xfrm>
                    <a:prstGeom prst="rect">
                      <a:avLst/>
                    </a:prstGeom>
                    <a:noFill/>
                    <a:ln>
                      <a:noFill/>
                    </a:ln>
                  </pic:spPr>
                </pic:pic>
              </a:graphicData>
            </a:graphic>
          </wp:inline>
        </w:drawing>
      </w:r>
    </w:p>
    <w:p w:rsidR="004C0A3C" w:rsidRPr="009B3468" w:rsidRDefault="004C0A3C" w:rsidP="00A64C0A">
      <w:pPr>
        <w:spacing w:line="440" w:lineRule="exact"/>
        <w:jc w:val="center"/>
        <w:rPr>
          <w:rFonts w:ascii="Arial" w:eastAsia="標楷體" w:hAnsi="Arial" w:cs="Arial"/>
          <w:b/>
          <w:sz w:val="36"/>
          <w:szCs w:val="36"/>
        </w:rPr>
      </w:pPr>
      <w:r w:rsidRPr="009B3468">
        <w:rPr>
          <w:rFonts w:ascii="Arial" w:eastAsia="標楷體" w:hAnsi="Arial" w:cs="Arial" w:hint="eastAsia"/>
          <w:b/>
          <w:sz w:val="36"/>
          <w:szCs w:val="36"/>
        </w:rPr>
        <w:t>紡織產業</w:t>
      </w:r>
      <w:r>
        <w:rPr>
          <w:rFonts w:ascii="Arial" w:eastAsia="標楷體" w:hAnsi="Arial" w:cs="Arial" w:hint="eastAsia"/>
          <w:b/>
          <w:sz w:val="36"/>
          <w:szCs w:val="36"/>
        </w:rPr>
        <w:t>交流會</w:t>
      </w:r>
      <w:proofErr w:type="gramStart"/>
      <w:r w:rsidRPr="009B3468">
        <w:rPr>
          <w:rFonts w:ascii="Arial" w:eastAsia="標楷體" w:hAnsi="Arial" w:cs="Arial" w:hint="eastAsia"/>
          <w:b/>
          <w:sz w:val="36"/>
          <w:szCs w:val="36"/>
        </w:rPr>
        <w:t>─</w:t>
      </w:r>
      <w:proofErr w:type="gramEnd"/>
      <w:r>
        <w:rPr>
          <w:rFonts w:ascii="Arial" w:eastAsia="標楷體" w:hAnsi="Arial" w:cs="Arial" w:hint="eastAsia"/>
          <w:b/>
          <w:sz w:val="36"/>
          <w:szCs w:val="36"/>
        </w:rPr>
        <w:t>紡織產業永續經濟發展的商機</w:t>
      </w:r>
    </w:p>
    <w:p w:rsidR="004C0A3C" w:rsidRDefault="004C0A3C" w:rsidP="00A64C0A">
      <w:pPr>
        <w:spacing w:beforeLines="20" w:before="72" w:afterLines="20" w:after="72" w:line="320" w:lineRule="exact"/>
        <w:rPr>
          <w:rFonts w:ascii="Arial" w:eastAsia="標楷體" w:hAnsi="Arial" w:cs="Arial"/>
          <w:sz w:val="28"/>
          <w:szCs w:val="28"/>
        </w:rPr>
      </w:pPr>
      <w:r w:rsidRPr="009B3468">
        <w:rPr>
          <w:rFonts w:ascii="Arial" w:eastAsia="標楷體" w:hAnsi="Arial" w:cs="Arial" w:hint="eastAsia"/>
          <w:sz w:val="28"/>
          <w:szCs w:val="28"/>
        </w:rPr>
        <w:t>敬愛的紡織業者代表先進您好：</w:t>
      </w:r>
    </w:p>
    <w:p w:rsidR="004C0A3C" w:rsidRDefault="004C0A3C" w:rsidP="00A64C0A">
      <w:pPr>
        <w:spacing w:beforeLines="20" w:before="72" w:afterLines="20" w:after="72" w:line="320" w:lineRule="exact"/>
        <w:ind w:firstLineChars="150" w:firstLine="420"/>
        <w:jc w:val="both"/>
        <w:rPr>
          <w:rFonts w:ascii="Arial" w:eastAsia="標楷體" w:hAnsi="Arial" w:cs="Arial"/>
          <w:sz w:val="28"/>
          <w:szCs w:val="28"/>
        </w:rPr>
      </w:pPr>
      <w:r>
        <w:rPr>
          <w:rFonts w:ascii="Arial" w:eastAsia="標楷體" w:hAnsi="Arial" w:cs="Arial" w:hint="eastAsia"/>
          <w:sz w:val="28"/>
          <w:szCs w:val="28"/>
        </w:rPr>
        <w:t>為執行經濟部工業局</w:t>
      </w:r>
      <w:r w:rsidRPr="0024592D">
        <w:rPr>
          <w:rFonts w:ascii="Arial" w:eastAsia="標楷體" w:hAnsi="Arial" w:cs="Arial" w:hint="eastAsia"/>
          <w:sz w:val="28"/>
          <w:szCs w:val="28"/>
        </w:rPr>
        <w:t>紡織產業發展整合推動計畫，協助台灣紡織產</w:t>
      </w:r>
      <w:r>
        <w:rPr>
          <w:rFonts w:ascii="Arial" w:eastAsia="標楷體" w:hAnsi="Arial" w:cs="Arial" w:hint="eastAsia"/>
          <w:sz w:val="28"/>
          <w:szCs w:val="28"/>
        </w:rPr>
        <w:t>業推動</w:t>
      </w:r>
      <w:r w:rsidRPr="0045183F">
        <w:rPr>
          <w:rFonts w:ascii="Arial" w:eastAsia="標楷體" w:hAnsi="Arial" w:cs="Arial" w:hint="eastAsia"/>
          <w:sz w:val="28"/>
          <w:szCs w:val="28"/>
        </w:rPr>
        <w:t>多元創新優</w:t>
      </w:r>
      <w:r>
        <w:rPr>
          <w:rFonts w:ascii="Arial" w:eastAsia="標楷體" w:hAnsi="Arial" w:cs="Arial" w:hint="eastAsia"/>
          <w:sz w:val="28"/>
          <w:szCs w:val="28"/>
        </w:rPr>
        <w:t>質產業是我國必須發展的經濟模式，台灣很多的原物料透過循環經濟基礎</w:t>
      </w:r>
      <w:r w:rsidRPr="0045183F">
        <w:rPr>
          <w:rFonts w:ascii="Arial" w:eastAsia="標楷體" w:hAnsi="Arial" w:cs="Arial" w:hint="eastAsia"/>
          <w:sz w:val="28"/>
          <w:szCs w:val="28"/>
        </w:rPr>
        <w:t>、回收</w:t>
      </w:r>
      <w:r>
        <w:rPr>
          <w:rFonts w:ascii="Arial" w:eastAsia="標楷體" w:hAnsi="Arial" w:cs="Arial" w:hint="eastAsia"/>
          <w:sz w:val="28"/>
          <w:szCs w:val="28"/>
        </w:rPr>
        <w:t>、再利用導入</w:t>
      </w:r>
      <w:r w:rsidRPr="0045183F">
        <w:rPr>
          <w:rFonts w:ascii="Arial" w:eastAsia="標楷體" w:hAnsi="Arial" w:cs="Arial" w:hint="eastAsia"/>
          <w:sz w:val="28"/>
          <w:szCs w:val="28"/>
        </w:rPr>
        <w:t>循環經濟</w:t>
      </w:r>
      <w:r>
        <w:rPr>
          <w:rFonts w:ascii="Arial" w:eastAsia="標楷體" w:hAnsi="Arial" w:cs="Arial" w:hint="eastAsia"/>
          <w:sz w:val="28"/>
          <w:szCs w:val="28"/>
        </w:rPr>
        <w:t>體系將轉換為下一波的經濟發展動力</w:t>
      </w:r>
      <w:r w:rsidRPr="0045183F">
        <w:rPr>
          <w:rFonts w:ascii="Arial" w:eastAsia="標楷體" w:hAnsi="Arial" w:cs="Arial" w:hint="eastAsia"/>
          <w:sz w:val="28"/>
          <w:szCs w:val="28"/>
        </w:rPr>
        <w:t>。</w:t>
      </w:r>
      <w:r>
        <w:rPr>
          <w:rFonts w:ascii="Arial" w:eastAsia="標楷體" w:hAnsi="Arial" w:cs="Arial" w:hint="eastAsia"/>
          <w:sz w:val="28"/>
          <w:szCs w:val="28"/>
        </w:rPr>
        <w:t>循環經濟發展目的是在推動</w:t>
      </w:r>
      <w:r w:rsidRPr="0045183F">
        <w:rPr>
          <w:rFonts w:ascii="Arial" w:eastAsia="標楷體" w:hAnsi="Arial" w:cs="Arial" w:hint="eastAsia"/>
          <w:sz w:val="28"/>
          <w:szCs w:val="28"/>
        </w:rPr>
        <w:t>廢棄物減量、資源</w:t>
      </w:r>
      <w:r>
        <w:rPr>
          <w:rFonts w:ascii="Arial" w:eastAsia="標楷體" w:hAnsi="Arial" w:cs="Arial" w:hint="eastAsia"/>
          <w:sz w:val="28"/>
          <w:szCs w:val="28"/>
        </w:rPr>
        <w:t>回收再使用</w:t>
      </w:r>
      <w:r w:rsidRPr="0045183F">
        <w:rPr>
          <w:rFonts w:ascii="Arial" w:eastAsia="標楷體" w:hAnsi="Arial" w:cs="Arial" w:hint="eastAsia"/>
          <w:sz w:val="28"/>
          <w:szCs w:val="28"/>
        </w:rPr>
        <w:t>，使經濟系統和自然生態系統的物質和諧循環，維護自然生態。</w:t>
      </w:r>
    </w:p>
    <w:p w:rsidR="004C0A3C" w:rsidRPr="009B3468" w:rsidRDefault="004C0A3C" w:rsidP="00A64C0A">
      <w:pPr>
        <w:spacing w:beforeLines="20" w:before="72" w:afterLines="20" w:after="72" w:line="320" w:lineRule="exact"/>
        <w:ind w:firstLineChars="150" w:firstLine="420"/>
        <w:jc w:val="both"/>
        <w:rPr>
          <w:rFonts w:ascii="Arial" w:eastAsia="標楷體" w:hAnsi="Arial" w:cs="Arial"/>
          <w:sz w:val="28"/>
          <w:szCs w:val="28"/>
        </w:rPr>
      </w:pPr>
      <w:r>
        <w:rPr>
          <w:rFonts w:ascii="Arial" w:eastAsia="標楷體" w:hAnsi="Arial" w:cs="Arial" w:hint="eastAsia"/>
          <w:sz w:val="28"/>
          <w:szCs w:val="28"/>
        </w:rPr>
        <w:t>此次</w:t>
      </w:r>
      <w:r w:rsidRPr="0045183F">
        <w:rPr>
          <w:rFonts w:ascii="Arial" w:eastAsia="標楷體" w:hAnsi="Arial" w:cs="Arial" w:hint="eastAsia"/>
          <w:sz w:val="28"/>
          <w:szCs w:val="28"/>
        </w:rPr>
        <w:t>希望透過</w:t>
      </w:r>
      <w:r>
        <w:rPr>
          <w:rFonts w:ascii="Arial" w:eastAsia="標楷體" w:hAnsi="Arial" w:cs="Arial" w:hint="eastAsia"/>
          <w:sz w:val="28"/>
          <w:szCs w:val="28"/>
        </w:rPr>
        <w:t>產業交流</w:t>
      </w:r>
      <w:r w:rsidRPr="0045183F">
        <w:rPr>
          <w:rFonts w:ascii="Arial" w:eastAsia="標楷體" w:hAnsi="Arial" w:cs="Arial" w:hint="eastAsia"/>
          <w:sz w:val="28"/>
          <w:szCs w:val="28"/>
        </w:rPr>
        <w:t>會</w:t>
      </w:r>
      <w:r>
        <w:rPr>
          <w:rFonts w:ascii="Arial" w:eastAsia="標楷體" w:hAnsi="Arial" w:cs="Arial" w:hint="eastAsia"/>
          <w:sz w:val="28"/>
          <w:szCs w:val="28"/>
        </w:rPr>
        <w:t>議方式，</w:t>
      </w:r>
      <w:r w:rsidRPr="0045183F">
        <w:rPr>
          <w:rFonts w:ascii="Arial" w:eastAsia="標楷體" w:hAnsi="Arial" w:cs="Arial" w:hint="eastAsia"/>
          <w:sz w:val="28"/>
          <w:szCs w:val="28"/>
        </w:rPr>
        <w:t>協助業者瞭解國內外紡織</w:t>
      </w:r>
      <w:r>
        <w:rPr>
          <w:rFonts w:ascii="Arial" w:eastAsia="標楷體" w:hAnsi="Arial" w:cs="Arial" w:hint="eastAsia"/>
          <w:sz w:val="28"/>
          <w:szCs w:val="28"/>
        </w:rPr>
        <w:t>永續經濟</w:t>
      </w:r>
      <w:r w:rsidRPr="0045183F">
        <w:rPr>
          <w:rFonts w:ascii="Arial" w:eastAsia="標楷體" w:hAnsi="Arial" w:cs="Arial" w:hint="eastAsia"/>
          <w:sz w:val="28"/>
          <w:szCs w:val="28"/>
        </w:rPr>
        <w:t>發展</w:t>
      </w:r>
      <w:r>
        <w:rPr>
          <w:rFonts w:ascii="Arial" w:eastAsia="標楷體" w:hAnsi="Arial" w:cs="Arial" w:hint="eastAsia"/>
          <w:sz w:val="28"/>
          <w:szCs w:val="28"/>
        </w:rPr>
        <w:t>下的商機，</w:t>
      </w:r>
      <w:r w:rsidRPr="0045183F">
        <w:rPr>
          <w:rFonts w:ascii="Arial" w:eastAsia="標楷體" w:hAnsi="Arial" w:cs="Arial" w:hint="eastAsia"/>
          <w:sz w:val="28"/>
          <w:szCs w:val="28"/>
        </w:rPr>
        <w:t>透過</w:t>
      </w:r>
      <w:r>
        <w:rPr>
          <w:rFonts w:ascii="Arial" w:eastAsia="標楷體" w:hAnsi="Arial" w:cs="Arial" w:hint="eastAsia"/>
          <w:sz w:val="28"/>
          <w:szCs w:val="28"/>
        </w:rPr>
        <w:t>專家意見交流</w:t>
      </w:r>
      <w:r w:rsidRPr="0045183F">
        <w:rPr>
          <w:rFonts w:ascii="Arial" w:eastAsia="標楷體" w:hAnsi="Arial" w:cs="Arial" w:hint="eastAsia"/>
          <w:sz w:val="28"/>
          <w:szCs w:val="28"/>
        </w:rPr>
        <w:t>共創未來商機。辦理綠色環保紡織品相關</w:t>
      </w:r>
      <w:r>
        <w:rPr>
          <w:rFonts w:ascii="Arial" w:eastAsia="標楷體" w:hAnsi="Arial" w:cs="Arial" w:hint="eastAsia"/>
          <w:sz w:val="28"/>
          <w:szCs w:val="28"/>
        </w:rPr>
        <w:t>知識</w:t>
      </w:r>
      <w:r w:rsidRPr="0045183F">
        <w:rPr>
          <w:rFonts w:ascii="Arial" w:eastAsia="標楷體" w:hAnsi="Arial" w:cs="Arial" w:hint="eastAsia"/>
          <w:sz w:val="28"/>
          <w:szCs w:val="28"/>
        </w:rPr>
        <w:t>，</w:t>
      </w:r>
      <w:r>
        <w:rPr>
          <w:rFonts w:ascii="Arial" w:eastAsia="標楷體" w:hAnsi="Arial" w:cs="Arial" w:hint="eastAsia"/>
          <w:sz w:val="28"/>
          <w:szCs w:val="28"/>
        </w:rPr>
        <w:t>將</w:t>
      </w:r>
      <w:r w:rsidRPr="0045183F">
        <w:rPr>
          <w:rFonts w:ascii="Arial" w:eastAsia="標楷體" w:hAnsi="Arial" w:cs="Arial" w:hint="eastAsia"/>
          <w:sz w:val="28"/>
          <w:szCs w:val="28"/>
        </w:rPr>
        <w:t>厚植紡織產業人力基礎；透過</w:t>
      </w:r>
      <w:r>
        <w:rPr>
          <w:rFonts w:ascii="Arial" w:eastAsia="標楷體" w:hAnsi="Arial" w:cs="Arial" w:hint="eastAsia"/>
          <w:sz w:val="28"/>
          <w:szCs w:val="28"/>
        </w:rPr>
        <w:t>有系統</w:t>
      </w:r>
      <w:r w:rsidRPr="0045183F">
        <w:rPr>
          <w:rFonts w:ascii="Arial" w:eastAsia="標楷體" w:hAnsi="Arial" w:cs="Arial" w:hint="eastAsia"/>
          <w:sz w:val="28"/>
          <w:szCs w:val="28"/>
        </w:rPr>
        <w:t>，培育符合紡織產業</w:t>
      </w:r>
      <w:r>
        <w:rPr>
          <w:rFonts w:ascii="Arial" w:eastAsia="標楷體" w:hAnsi="Arial" w:cs="Arial" w:hint="eastAsia"/>
          <w:sz w:val="28"/>
          <w:szCs w:val="28"/>
        </w:rPr>
        <w:t>所</w:t>
      </w:r>
      <w:r w:rsidRPr="0045183F">
        <w:rPr>
          <w:rFonts w:ascii="Arial" w:eastAsia="標楷體" w:hAnsi="Arial" w:cs="Arial" w:hint="eastAsia"/>
          <w:sz w:val="28"/>
          <w:szCs w:val="28"/>
        </w:rPr>
        <w:t>需之專業人才，提供紡織產業建構研發、設計、技術與行銷管理等綠色環保紡織品能量，以利紡織產業發揮綠色環保紡織品特色化及提升附加價值。</w:t>
      </w:r>
      <w:r>
        <w:rPr>
          <w:rFonts w:ascii="標楷體" w:eastAsia="標楷體" w:hAnsi="標楷體" w:hint="eastAsia"/>
          <w:bCs/>
          <w:spacing w:val="20"/>
          <w:sz w:val="28"/>
          <w:szCs w:val="28"/>
        </w:rPr>
        <w:t>此次</w:t>
      </w:r>
      <w:r w:rsidR="00AA091B">
        <w:rPr>
          <w:rFonts w:ascii="標楷體" w:eastAsia="標楷體" w:hAnsi="標楷體" w:hint="eastAsia"/>
          <w:bCs/>
          <w:spacing w:val="20"/>
          <w:sz w:val="28"/>
          <w:szCs w:val="28"/>
        </w:rPr>
        <w:t>交</w:t>
      </w:r>
      <w:r>
        <w:rPr>
          <w:rFonts w:ascii="Arial" w:eastAsia="標楷體" w:hAnsi="Arial" w:cs="Arial" w:hint="eastAsia"/>
          <w:sz w:val="28"/>
          <w:szCs w:val="28"/>
        </w:rPr>
        <w:t>流</w:t>
      </w:r>
      <w:r w:rsidRPr="009B3468">
        <w:rPr>
          <w:rFonts w:ascii="Arial" w:eastAsia="標楷體" w:hAnsi="Arial" w:cs="Arial" w:hint="eastAsia"/>
          <w:sz w:val="28"/>
          <w:szCs w:val="28"/>
        </w:rPr>
        <w:t>會辦理時間及內容安排如下，敬請</w:t>
      </w:r>
      <w:r w:rsidR="00B81775">
        <w:rPr>
          <w:rFonts w:ascii="Arial" w:eastAsia="標楷體" w:hAnsi="Arial" w:cs="Arial" w:hint="eastAsia"/>
          <w:sz w:val="28"/>
          <w:szCs w:val="28"/>
        </w:rPr>
        <w:t xml:space="preserve"> </w:t>
      </w:r>
      <w:bookmarkStart w:id="0" w:name="_GoBack"/>
      <w:bookmarkEnd w:id="0"/>
      <w:r w:rsidRPr="009B3468">
        <w:rPr>
          <w:rFonts w:ascii="Arial" w:eastAsia="標楷體" w:hAnsi="Arial" w:cs="Arial" w:hint="eastAsia"/>
          <w:sz w:val="28"/>
          <w:szCs w:val="28"/>
        </w:rPr>
        <w:t>貴公司踴躍報名參加。</w:t>
      </w:r>
    </w:p>
    <w:p w:rsidR="004C0A3C" w:rsidRPr="0024637D" w:rsidRDefault="004C0A3C" w:rsidP="00A64C0A">
      <w:pPr>
        <w:spacing w:beforeLines="20" w:before="72" w:afterLines="20" w:after="72" w:line="320" w:lineRule="exact"/>
        <w:rPr>
          <w:rFonts w:ascii="Arial" w:eastAsia="標楷體" w:hAnsi="Arial" w:cs="Arial"/>
          <w:sz w:val="28"/>
          <w:szCs w:val="28"/>
        </w:rPr>
      </w:pPr>
      <w:r w:rsidRPr="0024637D">
        <w:rPr>
          <w:rFonts w:ascii="Arial" w:eastAsia="標楷體" w:hAnsi="Arial" w:cs="Arial" w:hint="eastAsia"/>
          <w:sz w:val="28"/>
          <w:szCs w:val="28"/>
        </w:rPr>
        <w:t>一、主辦單位</w:t>
      </w:r>
      <w:r w:rsidRPr="00876D1A">
        <w:rPr>
          <w:rFonts w:ascii="Arial" w:eastAsia="標楷體" w:hAnsi="Arial" w:cs="Arial" w:hint="eastAsia"/>
          <w:sz w:val="28"/>
          <w:szCs w:val="28"/>
        </w:rPr>
        <w:t>：</w:t>
      </w:r>
      <w:r w:rsidRPr="0024637D">
        <w:rPr>
          <w:rFonts w:ascii="Arial" w:eastAsia="標楷體" w:hAnsi="Arial" w:cs="Arial" w:hint="eastAsia"/>
          <w:sz w:val="28"/>
          <w:szCs w:val="28"/>
        </w:rPr>
        <w:t>經濟部工業局</w:t>
      </w:r>
    </w:p>
    <w:p w:rsidR="004C0A3C" w:rsidRDefault="004C0A3C" w:rsidP="00A64C0A">
      <w:pPr>
        <w:spacing w:beforeLines="20" w:before="72" w:afterLines="20" w:after="72" w:line="320" w:lineRule="exact"/>
        <w:rPr>
          <w:rFonts w:ascii="Arial" w:eastAsia="標楷體" w:hAnsi="Arial" w:cs="Arial"/>
          <w:color w:val="000000"/>
          <w:sz w:val="28"/>
          <w:szCs w:val="28"/>
        </w:rPr>
      </w:pPr>
      <w:r w:rsidRPr="0024637D">
        <w:rPr>
          <w:rFonts w:ascii="Arial" w:eastAsia="標楷體" w:hAnsi="Arial" w:cs="Arial" w:hint="eastAsia"/>
          <w:sz w:val="28"/>
          <w:szCs w:val="28"/>
        </w:rPr>
        <w:t>二、承辦單位</w:t>
      </w:r>
      <w:r w:rsidRPr="00876D1A">
        <w:rPr>
          <w:rFonts w:ascii="Arial" w:eastAsia="標楷體" w:hAnsi="Arial" w:cs="Arial" w:hint="eastAsia"/>
          <w:sz w:val="28"/>
          <w:szCs w:val="28"/>
        </w:rPr>
        <w:t>：</w:t>
      </w:r>
      <w:r w:rsidRPr="0024637D">
        <w:rPr>
          <w:rFonts w:ascii="Arial" w:eastAsia="標楷體" w:hAnsi="Arial" w:cs="Arial" w:hint="eastAsia"/>
          <w:sz w:val="28"/>
          <w:szCs w:val="28"/>
        </w:rPr>
        <w:t>紡織產業綜合研究所</w:t>
      </w:r>
      <w:r>
        <w:rPr>
          <w:rFonts w:ascii="Arial" w:eastAsia="標楷體" w:hAnsi="Arial" w:cs="Arial" w:hint="eastAsia"/>
          <w:sz w:val="28"/>
          <w:szCs w:val="28"/>
        </w:rPr>
        <w:t>、</w:t>
      </w:r>
      <w:r>
        <w:rPr>
          <w:rFonts w:ascii="Arial" w:eastAsia="標楷體" w:hAnsi="Arial" w:cs="Arial" w:hint="eastAsia"/>
          <w:color w:val="000000"/>
          <w:sz w:val="28"/>
          <w:szCs w:val="28"/>
        </w:rPr>
        <w:t>永續循環經濟發展協進會</w:t>
      </w:r>
    </w:p>
    <w:p w:rsidR="004C0A3C" w:rsidRPr="009B1361" w:rsidRDefault="004C0A3C" w:rsidP="00A64C0A">
      <w:pPr>
        <w:spacing w:beforeLines="20" w:before="72" w:afterLines="20" w:after="72" w:line="320" w:lineRule="exact"/>
        <w:rPr>
          <w:rFonts w:ascii="Arial" w:eastAsia="標楷體" w:hAnsi="Arial" w:cs="Arial"/>
          <w:color w:val="000000"/>
          <w:sz w:val="28"/>
          <w:szCs w:val="28"/>
        </w:rPr>
      </w:pPr>
      <w:r>
        <w:rPr>
          <w:rFonts w:ascii="Arial" w:eastAsia="標楷體" w:hAnsi="Arial" w:cs="Arial" w:hint="eastAsia"/>
          <w:color w:val="000000"/>
          <w:sz w:val="28"/>
          <w:szCs w:val="28"/>
        </w:rPr>
        <w:t>三、協辦單位</w:t>
      </w:r>
      <w:r w:rsidR="003453F6">
        <w:rPr>
          <w:rFonts w:ascii="Arial" w:eastAsia="標楷體" w:hAnsi="Arial" w:cs="Arial" w:hint="eastAsia"/>
          <w:color w:val="000000"/>
          <w:sz w:val="28"/>
          <w:szCs w:val="28"/>
        </w:rPr>
        <w:t>：</w:t>
      </w:r>
      <w:r w:rsidRPr="009B1361">
        <w:rPr>
          <w:rFonts w:ascii="Arial" w:eastAsia="標楷體" w:hAnsi="Arial" w:cs="Arial" w:hint="eastAsia"/>
          <w:color w:val="000000"/>
          <w:sz w:val="28"/>
          <w:szCs w:val="28"/>
        </w:rPr>
        <w:t>中華民國能源技術服務商業同業公會</w:t>
      </w:r>
      <w:r w:rsidRPr="009B1361">
        <w:rPr>
          <w:rFonts w:ascii="Arial" w:eastAsia="標楷體" w:hAnsi="Arial" w:cs="Arial"/>
          <w:color w:val="000000"/>
          <w:sz w:val="28"/>
          <w:szCs w:val="28"/>
        </w:rPr>
        <w:t> </w:t>
      </w:r>
    </w:p>
    <w:p w:rsidR="004C0A3C" w:rsidRPr="0024637D" w:rsidRDefault="004C0A3C" w:rsidP="00A64C0A">
      <w:pPr>
        <w:spacing w:beforeLines="20" w:before="72" w:afterLines="20" w:after="72" w:line="320" w:lineRule="exact"/>
        <w:rPr>
          <w:rFonts w:ascii="Arial" w:eastAsia="標楷體" w:hAnsi="Arial" w:cs="Arial"/>
          <w:sz w:val="28"/>
          <w:szCs w:val="28"/>
        </w:rPr>
      </w:pPr>
      <w:r>
        <w:rPr>
          <w:rFonts w:ascii="Arial" w:eastAsia="標楷體" w:hAnsi="Arial" w:cs="Arial" w:hint="eastAsia"/>
          <w:sz w:val="28"/>
          <w:szCs w:val="28"/>
        </w:rPr>
        <w:t>四</w:t>
      </w:r>
      <w:r w:rsidRPr="0024637D">
        <w:rPr>
          <w:rFonts w:ascii="Arial" w:eastAsia="標楷體" w:hAnsi="Arial" w:cs="Arial" w:hint="eastAsia"/>
          <w:sz w:val="28"/>
          <w:szCs w:val="28"/>
        </w:rPr>
        <w:t>、</w:t>
      </w:r>
      <w:r w:rsidRPr="00876D1A">
        <w:rPr>
          <w:rFonts w:ascii="Arial" w:eastAsia="標楷體" w:hAnsi="Arial" w:cs="Arial" w:hint="eastAsia"/>
          <w:sz w:val="28"/>
          <w:szCs w:val="28"/>
        </w:rPr>
        <w:t>時</w:t>
      </w:r>
      <w:r w:rsidR="00A64C0A">
        <w:rPr>
          <w:rFonts w:ascii="Arial" w:eastAsia="標楷體" w:hAnsi="Arial" w:cs="Arial" w:hint="eastAsia"/>
          <w:sz w:val="28"/>
          <w:szCs w:val="28"/>
        </w:rPr>
        <w:t xml:space="preserve">  </w:t>
      </w:r>
      <w:r w:rsidR="00A64C0A">
        <w:rPr>
          <w:rFonts w:ascii="Arial" w:eastAsia="標楷體" w:hAnsi="Arial" w:cs="Arial"/>
          <w:sz w:val="28"/>
          <w:szCs w:val="28"/>
        </w:rPr>
        <w:t xml:space="preserve">  </w:t>
      </w:r>
      <w:r w:rsidRPr="00876D1A">
        <w:rPr>
          <w:rFonts w:ascii="Arial" w:eastAsia="標楷體" w:hAnsi="Arial" w:cs="Arial" w:hint="eastAsia"/>
          <w:sz w:val="28"/>
          <w:szCs w:val="28"/>
        </w:rPr>
        <w:t>間：</w:t>
      </w:r>
      <w:r w:rsidR="003453F6">
        <w:rPr>
          <w:rFonts w:ascii="Arial" w:eastAsia="標楷體" w:hAnsi="Arial" w:cs="Arial" w:hint="eastAsia"/>
          <w:sz w:val="28"/>
          <w:szCs w:val="28"/>
        </w:rPr>
        <w:t>106</w:t>
      </w:r>
      <w:r w:rsidR="003453F6">
        <w:rPr>
          <w:rFonts w:ascii="Arial" w:eastAsia="標楷體" w:hAnsi="Arial" w:cs="Arial" w:hint="eastAsia"/>
          <w:sz w:val="28"/>
          <w:szCs w:val="28"/>
        </w:rPr>
        <w:t>年</w:t>
      </w:r>
      <w:r>
        <w:rPr>
          <w:rFonts w:ascii="Arial" w:eastAsia="標楷體" w:hAnsi="Arial" w:cs="Arial"/>
          <w:sz w:val="28"/>
          <w:szCs w:val="28"/>
        </w:rPr>
        <w:t>4</w:t>
      </w:r>
      <w:r w:rsidRPr="0024637D">
        <w:rPr>
          <w:rFonts w:ascii="Arial" w:eastAsia="標楷體" w:hAnsi="Arial" w:cs="Arial" w:hint="eastAsia"/>
          <w:sz w:val="28"/>
          <w:szCs w:val="28"/>
        </w:rPr>
        <w:t>月</w:t>
      </w:r>
      <w:r>
        <w:rPr>
          <w:rFonts w:ascii="Arial" w:eastAsia="標楷體" w:hAnsi="Arial" w:cs="Arial"/>
          <w:sz w:val="28"/>
          <w:szCs w:val="28"/>
        </w:rPr>
        <w:t>19</w:t>
      </w:r>
      <w:r w:rsidRPr="0024637D">
        <w:rPr>
          <w:rFonts w:ascii="Arial" w:eastAsia="標楷體" w:hAnsi="Arial" w:cs="Arial" w:hint="eastAsia"/>
          <w:sz w:val="28"/>
          <w:szCs w:val="28"/>
        </w:rPr>
        <w:t>日</w:t>
      </w:r>
      <w:r w:rsidRPr="0024637D">
        <w:rPr>
          <w:rFonts w:ascii="Arial" w:eastAsia="標楷體" w:hAnsi="Arial" w:cs="Arial"/>
          <w:sz w:val="28"/>
          <w:szCs w:val="28"/>
        </w:rPr>
        <w:t>(</w:t>
      </w:r>
      <w:r w:rsidRPr="0024637D">
        <w:rPr>
          <w:rFonts w:ascii="Arial" w:eastAsia="標楷體" w:hAnsi="Arial" w:cs="Arial" w:hint="eastAsia"/>
          <w:sz w:val="28"/>
          <w:szCs w:val="28"/>
        </w:rPr>
        <w:t>星期</w:t>
      </w:r>
      <w:r>
        <w:rPr>
          <w:rFonts w:ascii="Arial" w:eastAsia="標楷體" w:hAnsi="Arial" w:cs="Arial" w:hint="eastAsia"/>
          <w:sz w:val="28"/>
          <w:szCs w:val="28"/>
        </w:rPr>
        <w:t>三</w:t>
      </w:r>
      <w:r w:rsidRPr="0024637D">
        <w:rPr>
          <w:rFonts w:ascii="Arial" w:eastAsia="標楷體" w:hAnsi="Arial" w:cs="Arial"/>
          <w:sz w:val="28"/>
          <w:szCs w:val="28"/>
        </w:rPr>
        <w:t xml:space="preserve">) </w:t>
      </w:r>
      <w:r w:rsidRPr="0024637D">
        <w:rPr>
          <w:rFonts w:ascii="Arial" w:eastAsia="標楷體" w:hAnsi="Arial" w:cs="Arial" w:hint="eastAsia"/>
          <w:sz w:val="28"/>
          <w:szCs w:val="28"/>
        </w:rPr>
        <w:t>下午</w:t>
      </w:r>
      <w:r>
        <w:rPr>
          <w:rFonts w:ascii="Arial" w:eastAsia="標楷體" w:hAnsi="Arial" w:cs="Arial"/>
          <w:sz w:val="28"/>
          <w:szCs w:val="28"/>
        </w:rPr>
        <w:t>13</w:t>
      </w:r>
      <w:r w:rsidRPr="0024637D">
        <w:rPr>
          <w:rFonts w:ascii="Arial" w:eastAsia="標楷體" w:hAnsi="Arial" w:cs="Arial" w:hint="eastAsia"/>
          <w:sz w:val="28"/>
          <w:szCs w:val="28"/>
        </w:rPr>
        <w:t>：</w:t>
      </w:r>
      <w:r>
        <w:rPr>
          <w:rFonts w:ascii="Arial" w:eastAsia="標楷體" w:hAnsi="Arial" w:cs="Arial"/>
          <w:sz w:val="28"/>
          <w:szCs w:val="28"/>
        </w:rPr>
        <w:t>3</w:t>
      </w:r>
      <w:r w:rsidRPr="0024637D">
        <w:rPr>
          <w:rFonts w:ascii="Arial" w:eastAsia="標楷體" w:hAnsi="Arial" w:cs="Arial"/>
          <w:sz w:val="28"/>
          <w:szCs w:val="28"/>
        </w:rPr>
        <w:t>0~</w:t>
      </w:r>
      <w:r>
        <w:rPr>
          <w:rFonts w:ascii="Arial" w:eastAsia="標楷體" w:hAnsi="Arial" w:cs="Arial"/>
          <w:sz w:val="28"/>
          <w:szCs w:val="28"/>
        </w:rPr>
        <w:t>17</w:t>
      </w:r>
      <w:r w:rsidRPr="0024637D">
        <w:rPr>
          <w:rFonts w:ascii="Arial" w:eastAsia="標楷體" w:hAnsi="Arial" w:cs="Arial" w:hint="eastAsia"/>
          <w:sz w:val="28"/>
          <w:szCs w:val="28"/>
        </w:rPr>
        <w:t>：</w:t>
      </w:r>
      <w:r w:rsidRPr="0024637D">
        <w:rPr>
          <w:rFonts w:ascii="Arial" w:eastAsia="標楷體" w:hAnsi="Arial" w:cs="Arial"/>
          <w:sz w:val="28"/>
          <w:szCs w:val="28"/>
        </w:rPr>
        <w:t>00</w:t>
      </w:r>
    </w:p>
    <w:p w:rsidR="004C0A3C" w:rsidRDefault="004C0A3C" w:rsidP="00A64C0A">
      <w:pPr>
        <w:tabs>
          <w:tab w:val="left" w:pos="1418"/>
        </w:tabs>
        <w:snapToGrid w:val="0"/>
        <w:spacing w:beforeLines="20" w:before="72" w:afterLines="20" w:after="72" w:line="320" w:lineRule="exact"/>
        <w:ind w:leftChars="-1" w:left="1272" w:hangingChars="455" w:hanging="1274"/>
        <w:rPr>
          <w:rFonts w:ascii="Arial" w:eastAsia="標楷體" w:hAnsi="Arial" w:cs="Arial"/>
          <w:color w:val="000000"/>
          <w:sz w:val="28"/>
          <w:szCs w:val="28"/>
        </w:rPr>
      </w:pPr>
      <w:r>
        <w:rPr>
          <w:rFonts w:ascii="Arial" w:eastAsia="標楷體" w:hAnsi="Arial" w:cs="Arial" w:hint="eastAsia"/>
          <w:sz w:val="28"/>
          <w:szCs w:val="28"/>
        </w:rPr>
        <w:t>五、地</w:t>
      </w:r>
      <w:r>
        <w:rPr>
          <w:rFonts w:ascii="Arial" w:eastAsia="標楷體" w:hAnsi="Arial" w:cs="Arial"/>
          <w:sz w:val="28"/>
          <w:szCs w:val="28"/>
        </w:rPr>
        <w:t xml:space="preserve">   </w:t>
      </w:r>
      <w:r w:rsidR="00A64C0A">
        <w:rPr>
          <w:rFonts w:ascii="Arial" w:eastAsia="標楷體" w:hAnsi="Arial" w:cs="Arial" w:hint="eastAsia"/>
          <w:sz w:val="28"/>
          <w:szCs w:val="28"/>
        </w:rPr>
        <w:t xml:space="preserve"> </w:t>
      </w:r>
      <w:r w:rsidRPr="0024637D">
        <w:rPr>
          <w:rFonts w:ascii="Arial" w:eastAsia="標楷體" w:hAnsi="Arial" w:cs="Arial" w:hint="eastAsia"/>
          <w:sz w:val="28"/>
          <w:szCs w:val="28"/>
        </w:rPr>
        <w:t>點</w:t>
      </w:r>
      <w:r w:rsidRPr="00876D1A">
        <w:rPr>
          <w:rFonts w:ascii="Arial" w:eastAsia="標楷體" w:hAnsi="Arial" w:cs="Arial" w:hint="eastAsia"/>
          <w:sz w:val="28"/>
          <w:szCs w:val="28"/>
        </w:rPr>
        <w:t>：</w:t>
      </w:r>
      <w:r>
        <w:rPr>
          <w:rFonts w:ascii="Arial" w:eastAsia="標楷體" w:hAnsi="Arial" w:cs="Arial" w:hint="eastAsia"/>
          <w:color w:val="000000"/>
          <w:sz w:val="28"/>
          <w:szCs w:val="28"/>
        </w:rPr>
        <w:t>紡織產業綜合研究所</w:t>
      </w:r>
      <w:r w:rsidR="003453F6">
        <w:rPr>
          <w:rFonts w:ascii="Arial" w:eastAsia="標楷體" w:hAnsi="Arial" w:cs="Arial" w:hint="eastAsia"/>
          <w:color w:val="000000"/>
          <w:sz w:val="28"/>
          <w:szCs w:val="28"/>
        </w:rPr>
        <w:t>-</w:t>
      </w:r>
      <w:r w:rsidR="003453F6">
        <w:rPr>
          <w:rFonts w:ascii="Arial" w:eastAsia="標楷體" w:hAnsi="Arial" w:cs="Arial" w:hint="eastAsia"/>
          <w:color w:val="000000"/>
          <w:sz w:val="28"/>
          <w:szCs w:val="28"/>
        </w:rPr>
        <w:t>土城場區</w:t>
      </w:r>
      <w:r>
        <w:rPr>
          <w:rFonts w:ascii="Arial" w:eastAsia="標楷體" w:hAnsi="Arial" w:cs="Arial"/>
          <w:color w:val="000000"/>
          <w:sz w:val="28"/>
          <w:szCs w:val="28"/>
        </w:rPr>
        <w:t xml:space="preserve">A210 </w:t>
      </w:r>
      <w:r>
        <w:rPr>
          <w:rFonts w:ascii="Arial" w:eastAsia="標楷體" w:hAnsi="Arial" w:cs="Arial" w:hint="eastAsia"/>
          <w:color w:val="000000"/>
          <w:sz w:val="28"/>
          <w:szCs w:val="28"/>
        </w:rPr>
        <w:t>演講廳</w:t>
      </w:r>
    </w:p>
    <w:p w:rsidR="004C0A3C" w:rsidRDefault="004C0A3C" w:rsidP="00A64C0A">
      <w:pPr>
        <w:tabs>
          <w:tab w:val="left" w:pos="1418"/>
        </w:tabs>
        <w:snapToGrid w:val="0"/>
        <w:spacing w:beforeLines="20" w:before="72" w:afterLines="20" w:after="72" w:line="320" w:lineRule="exact"/>
        <w:ind w:leftChars="-1" w:left="1272" w:hangingChars="455" w:hanging="1274"/>
        <w:rPr>
          <w:rFonts w:ascii="Arial" w:eastAsia="標楷體" w:hAnsi="Arial" w:cs="Arial"/>
          <w:color w:val="000000"/>
          <w:sz w:val="28"/>
          <w:szCs w:val="28"/>
        </w:rPr>
      </w:pPr>
      <w:r>
        <w:rPr>
          <w:rFonts w:ascii="Arial" w:eastAsia="標楷體" w:hAnsi="Arial" w:cs="Arial"/>
          <w:color w:val="000000"/>
          <w:sz w:val="28"/>
          <w:szCs w:val="28"/>
        </w:rPr>
        <w:t xml:space="preserve">          </w:t>
      </w:r>
      <w:r w:rsidR="00A64C0A">
        <w:rPr>
          <w:rFonts w:ascii="Arial" w:eastAsia="標楷體" w:hAnsi="Arial" w:cs="Arial" w:hint="eastAsia"/>
          <w:color w:val="000000"/>
          <w:sz w:val="28"/>
          <w:szCs w:val="28"/>
        </w:rPr>
        <w:t xml:space="preserve">    </w:t>
      </w:r>
      <w:r>
        <w:rPr>
          <w:rFonts w:ascii="Arial" w:eastAsia="標楷體" w:hAnsi="Arial" w:cs="Arial"/>
          <w:color w:val="000000"/>
          <w:sz w:val="28"/>
          <w:szCs w:val="28"/>
        </w:rPr>
        <w:t>(</w:t>
      </w:r>
      <w:r>
        <w:rPr>
          <w:rFonts w:ascii="Arial" w:eastAsia="標楷體" w:hAnsi="Arial" w:cs="Arial" w:hint="eastAsia"/>
          <w:color w:val="000000"/>
          <w:sz w:val="28"/>
          <w:szCs w:val="28"/>
        </w:rPr>
        <w:t>新北市土城區承天路</w:t>
      </w:r>
      <w:r>
        <w:rPr>
          <w:rFonts w:ascii="Arial" w:eastAsia="標楷體" w:hAnsi="Arial" w:cs="Arial"/>
          <w:color w:val="000000"/>
          <w:sz w:val="28"/>
          <w:szCs w:val="28"/>
        </w:rPr>
        <w:t>6</w:t>
      </w:r>
      <w:r>
        <w:rPr>
          <w:rFonts w:ascii="Arial" w:eastAsia="標楷體" w:hAnsi="Arial" w:cs="Arial" w:hint="eastAsia"/>
          <w:color w:val="000000"/>
          <w:sz w:val="28"/>
          <w:szCs w:val="28"/>
        </w:rPr>
        <w:t>號，捷運板南線</w:t>
      </w:r>
      <w:r>
        <w:rPr>
          <w:rFonts w:ascii="Arial" w:eastAsia="標楷體" w:hAnsi="Arial" w:cs="Arial"/>
          <w:color w:val="000000"/>
          <w:sz w:val="28"/>
          <w:szCs w:val="28"/>
        </w:rPr>
        <w:t>-</w:t>
      </w:r>
      <w:proofErr w:type="gramStart"/>
      <w:r>
        <w:rPr>
          <w:rFonts w:ascii="Arial" w:eastAsia="標楷體" w:hAnsi="Arial" w:cs="Arial" w:hint="eastAsia"/>
          <w:color w:val="000000"/>
          <w:sz w:val="28"/>
          <w:szCs w:val="28"/>
        </w:rPr>
        <w:t>永寧站</w:t>
      </w:r>
      <w:r>
        <w:rPr>
          <w:rFonts w:ascii="Arial" w:eastAsia="標楷體" w:hAnsi="Arial" w:cs="Arial"/>
          <w:color w:val="000000"/>
          <w:sz w:val="28"/>
          <w:szCs w:val="28"/>
        </w:rPr>
        <w:t>2</w:t>
      </w:r>
      <w:r>
        <w:rPr>
          <w:rFonts w:ascii="Arial" w:eastAsia="標楷體" w:hAnsi="Arial" w:cs="Arial" w:hint="eastAsia"/>
          <w:color w:val="000000"/>
          <w:sz w:val="28"/>
          <w:szCs w:val="28"/>
        </w:rPr>
        <w:t>號</w:t>
      </w:r>
      <w:proofErr w:type="gramEnd"/>
      <w:r>
        <w:rPr>
          <w:rFonts w:ascii="Arial" w:eastAsia="標楷體" w:hAnsi="Arial" w:cs="Arial" w:hint="eastAsia"/>
          <w:color w:val="000000"/>
          <w:sz w:val="28"/>
          <w:szCs w:val="28"/>
        </w:rPr>
        <w:t>出口</w:t>
      </w:r>
      <w:r>
        <w:rPr>
          <w:rFonts w:ascii="Arial" w:eastAsia="標楷體" w:hAnsi="Arial" w:cs="Arial"/>
          <w:color w:val="000000"/>
          <w:sz w:val="28"/>
          <w:szCs w:val="28"/>
        </w:rPr>
        <w:t>)</w:t>
      </w:r>
    </w:p>
    <w:p w:rsidR="00A64C0A" w:rsidRDefault="003453F6" w:rsidP="00A64C0A">
      <w:pPr>
        <w:spacing w:line="320" w:lineRule="exact"/>
        <w:jc w:val="both"/>
        <w:rPr>
          <w:rFonts w:ascii="Arial" w:eastAsia="標楷體" w:hAnsi="Arial" w:cs="Arial"/>
          <w:sz w:val="28"/>
          <w:szCs w:val="28"/>
        </w:rPr>
      </w:pPr>
      <w:r>
        <w:rPr>
          <w:rFonts w:ascii="Arial" w:eastAsia="標楷體" w:hAnsi="Arial" w:cs="Arial" w:hint="eastAsia"/>
          <w:color w:val="000000"/>
          <w:sz w:val="28"/>
          <w:szCs w:val="28"/>
        </w:rPr>
        <w:t>六、商機展示會：</w:t>
      </w:r>
      <w:r w:rsidRPr="0024637D">
        <w:rPr>
          <w:rFonts w:ascii="Arial" w:eastAsia="標楷體" w:hAnsi="Arial" w:cs="Arial" w:hint="eastAsia"/>
          <w:sz w:val="28"/>
          <w:szCs w:val="28"/>
        </w:rPr>
        <w:t>紡織產業綜合研究所</w:t>
      </w:r>
      <w:r>
        <w:rPr>
          <w:rFonts w:ascii="Arial" w:eastAsia="標楷體" w:hAnsi="Arial" w:cs="Arial" w:hint="eastAsia"/>
          <w:sz w:val="28"/>
          <w:szCs w:val="28"/>
        </w:rPr>
        <w:t>、台灣產業用紡織品協會、</w:t>
      </w:r>
    </w:p>
    <w:p w:rsidR="003453F6" w:rsidRDefault="00A64C0A" w:rsidP="00A64C0A">
      <w:pPr>
        <w:spacing w:line="320" w:lineRule="exact"/>
        <w:jc w:val="both"/>
        <w:rPr>
          <w:rFonts w:ascii="Arial" w:eastAsia="標楷體" w:hAnsi="Arial" w:cs="Arial"/>
          <w:color w:val="000000"/>
          <w:sz w:val="28"/>
          <w:szCs w:val="28"/>
        </w:rPr>
      </w:pPr>
      <w:r>
        <w:rPr>
          <w:rFonts w:ascii="Arial" w:eastAsia="標楷體" w:hAnsi="Arial" w:cs="Arial" w:hint="eastAsia"/>
          <w:sz w:val="28"/>
          <w:szCs w:val="28"/>
        </w:rPr>
        <w:t xml:space="preserve">                </w:t>
      </w:r>
      <w:r w:rsidR="003453F6">
        <w:rPr>
          <w:rFonts w:ascii="Arial" w:eastAsia="標楷體" w:hAnsi="Arial" w:cs="Arial" w:hint="eastAsia"/>
          <w:color w:val="000000"/>
          <w:sz w:val="28"/>
          <w:szCs w:val="28"/>
        </w:rPr>
        <w:t>永續循環經濟發展協進會</w:t>
      </w:r>
    </w:p>
    <w:p w:rsidR="004C0A3C" w:rsidRPr="0024637D" w:rsidRDefault="003453F6" w:rsidP="00A64C0A">
      <w:pPr>
        <w:spacing w:beforeLines="20" w:before="72" w:afterLines="20" w:after="72" w:line="320" w:lineRule="exact"/>
        <w:rPr>
          <w:rFonts w:ascii="Arial" w:eastAsia="標楷體" w:hAnsi="Arial" w:cs="Arial"/>
          <w:sz w:val="28"/>
          <w:szCs w:val="28"/>
        </w:rPr>
      </w:pPr>
      <w:r>
        <w:rPr>
          <w:rFonts w:ascii="Arial" w:eastAsia="標楷體" w:hAnsi="Arial" w:cs="Arial" w:hint="eastAsia"/>
          <w:sz w:val="28"/>
          <w:szCs w:val="28"/>
        </w:rPr>
        <w:t>七</w:t>
      </w:r>
      <w:r w:rsidR="004C0A3C" w:rsidRPr="0024637D">
        <w:rPr>
          <w:rFonts w:ascii="Arial" w:eastAsia="標楷體" w:hAnsi="Arial" w:cs="Arial" w:hint="eastAsia"/>
          <w:sz w:val="28"/>
          <w:szCs w:val="28"/>
        </w:rPr>
        <w:t>、議</w:t>
      </w:r>
      <w:r w:rsidR="004C0A3C">
        <w:rPr>
          <w:rFonts w:ascii="Arial" w:eastAsia="標楷體" w:hAnsi="Arial" w:cs="Arial"/>
          <w:sz w:val="28"/>
          <w:szCs w:val="28"/>
        </w:rPr>
        <w:t xml:space="preserve"> </w:t>
      </w:r>
      <w:r w:rsidR="004C0A3C" w:rsidRPr="0024637D">
        <w:rPr>
          <w:rFonts w:ascii="Arial" w:eastAsia="標楷體" w:hAnsi="Arial" w:cs="Arial" w:hint="eastAsia"/>
          <w:sz w:val="28"/>
          <w:szCs w:val="28"/>
        </w:rPr>
        <w:t>程</w:t>
      </w:r>
      <w:r w:rsidR="004C0A3C">
        <w:rPr>
          <w:rFonts w:ascii="Arial" w:eastAsia="標楷體" w:hAnsi="Arial" w:cs="Arial"/>
          <w:sz w:val="28"/>
          <w:szCs w:val="28"/>
        </w:rPr>
        <w:t xml:space="preserve"> </w:t>
      </w:r>
      <w:r w:rsidR="004C0A3C" w:rsidRPr="0024637D">
        <w:rPr>
          <w:rFonts w:ascii="Arial" w:eastAsia="標楷體" w:hAnsi="Arial" w:cs="Arial" w:hint="eastAsia"/>
          <w:sz w:val="28"/>
          <w:szCs w:val="28"/>
        </w:rPr>
        <w:t>表：</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1"/>
        <w:gridCol w:w="4706"/>
        <w:gridCol w:w="3969"/>
      </w:tblGrid>
      <w:tr w:rsidR="004C0A3C" w:rsidRPr="008C2CD9" w:rsidTr="003453F6">
        <w:trPr>
          <w:trHeight w:val="401"/>
        </w:trPr>
        <w:tc>
          <w:tcPr>
            <w:tcW w:w="1781" w:type="dxa"/>
            <w:vAlign w:val="center"/>
          </w:tcPr>
          <w:p w:rsidR="004C0A3C" w:rsidRPr="008C2CD9" w:rsidRDefault="004C0A3C" w:rsidP="003A5A86">
            <w:pPr>
              <w:snapToGrid w:val="0"/>
              <w:spacing w:line="300" w:lineRule="exact"/>
              <w:jc w:val="center"/>
              <w:rPr>
                <w:rFonts w:ascii="Arial" w:eastAsia="標楷體" w:hAnsi="Arial" w:cs="Arial"/>
                <w:b/>
                <w:sz w:val="28"/>
                <w:szCs w:val="28"/>
              </w:rPr>
            </w:pPr>
            <w:r w:rsidRPr="008C2CD9">
              <w:rPr>
                <w:rFonts w:ascii="Arial" w:eastAsia="標楷體" w:hAnsi="Arial" w:cs="Arial" w:hint="eastAsia"/>
                <w:b/>
                <w:sz w:val="28"/>
                <w:szCs w:val="28"/>
              </w:rPr>
              <w:t>時間</w:t>
            </w:r>
          </w:p>
        </w:tc>
        <w:tc>
          <w:tcPr>
            <w:tcW w:w="4706" w:type="dxa"/>
            <w:vAlign w:val="center"/>
          </w:tcPr>
          <w:p w:rsidR="004C0A3C" w:rsidRPr="008C2CD9" w:rsidRDefault="004C0A3C" w:rsidP="003A5A86">
            <w:pPr>
              <w:snapToGrid w:val="0"/>
              <w:spacing w:line="300" w:lineRule="exact"/>
              <w:jc w:val="center"/>
              <w:rPr>
                <w:rFonts w:ascii="Arial" w:eastAsia="標楷體" w:hAnsi="Arial" w:cs="Arial"/>
                <w:b/>
                <w:sz w:val="28"/>
                <w:szCs w:val="28"/>
              </w:rPr>
            </w:pPr>
            <w:r w:rsidRPr="008C2CD9">
              <w:rPr>
                <w:rFonts w:ascii="Arial" w:eastAsia="標楷體" w:hAnsi="Arial" w:cs="Arial" w:hint="eastAsia"/>
                <w:b/>
                <w:sz w:val="28"/>
                <w:szCs w:val="28"/>
              </w:rPr>
              <w:t>介紹主題</w:t>
            </w:r>
          </w:p>
        </w:tc>
        <w:tc>
          <w:tcPr>
            <w:tcW w:w="3969" w:type="dxa"/>
            <w:vAlign w:val="center"/>
          </w:tcPr>
          <w:p w:rsidR="004C0A3C" w:rsidRPr="008C2CD9" w:rsidRDefault="004C0A3C" w:rsidP="003A5A86">
            <w:pPr>
              <w:snapToGrid w:val="0"/>
              <w:spacing w:line="300" w:lineRule="exact"/>
              <w:jc w:val="center"/>
              <w:rPr>
                <w:rFonts w:ascii="Arial" w:eastAsia="標楷體" w:hAnsi="Arial" w:cs="Arial"/>
                <w:b/>
                <w:sz w:val="28"/>
                <w:szCs w:val="28"/>
              </w:rPr>
            </w:pPr>
            <w:r w:rsidRPr="008C2CD9">
              <w:rPr>
                <w:rFonts w:ascii="Arial" w:eastAsia="標楷體" w:hAnsi="Arial" w:cs="Arial" w:hint="eastAsia"/>
                <w:b/>
                <w:sz w:val="28"/>
                <w:szCs w:val="28"/>
              </w:rPr>
              <w:t>主講者姓名</w:t>
            </w:r>
          </w:p>
        </w:tc>
      </w:tr>
      <w:tr w:rsidR="004C0A3C" w:rsidRPr="008C2CD9" w:rsidTr="003453F6">
        <w:trPr>
          <w:trHeight w:val="434"/>
        </w:trPr>
        <w:tc>
          <w:tcPr>
            <w:tcW w:w="1781" w:type="dxa"/>
            <w:vAlign w:val="center"/>
          </w:tcPr>
          <w:p w:rsidR="004C0A3C" w:rsidRPr="008C2CD9" w:rsidRDefault="004C0A3C" w:rsidP="003A5A86">
            <w:pPr>
              <w:snapToGrid w:val="0"/>
              <w:spacing w:line="300" w:lineRule="exact"/>
              <w:jc w:val="both"/>
              <w:rPr>
                <w:rFonts w:ascii="Arial" w:eastAsia="標楷體" w:hAnsi="Arial" w:cs="Arial"/>
                <w:sz w:val="28"/>
                <w:szCs w:val="28"/>
              </w:rPr>
            </w:pPr>
            <w:r w:rsidRPr="008C2CD9">
              <w:rPr>
                <w:rFonts w:ascii="Arial" w:eastAsia="標楷體" w:hAnsi="Arial" w:cs="Arial"/>
                <w:sz w:val="28"/>
                <w:szCs w:val="28"/>
              </w:rPr>
              <w:t>13:00~13:30</w:t>
            </w:r>
          </w:p>
        </w:tc>
        <w:tc>
          <w:tcPr>
            <w:tcW w:w="4706" w:type="dxa"/>
            <w:vAlign w:val="center"/>
          </w:tcPr>
          <w:p w:rsidR="004C0A3C" w:rsidRPr="008C2CD9" w:rsidRDefault="004C0A3C" w:rsidP="003A5A86">
            <w:pPr>
              <w:snapToGrid w:val="0"/>
              <w:spacing w:line="300" w:lineRule="exact"/>
              <w:jc w:val="both"/>
              <w:rPr>
                <w:rFonts w:ascii="Arial" w:eastAsia="標楷體" w:hAnsi="Arial" w:cs="Arial"/>
                <w:sz w:val="28"/>
                <w:szCs w:val="28"/>
              </w:rPr>
            </w:pPr>
            <w:r w:rsidRPr="008C2CD9">
              <w:rPr>
                <w:rFonts w:ascii="Arial" w:eastAsia="標楷體" w:hAnsi="Arial" w:cs="Arial" w:hint="eastAsia"/>
                <w:color w:val="000000"/>
                <w:sz w:val="28"/>
                <w:szCs w:val="28"/>
              </w:rPr>
              <w:t>報到</w:t>
            </w:r>
          </w:p>
        </w:tc>
        <w:tc>
          <w:tcPr>
            <w:tcW w:w="3969" w:type="dxa"/>
            <w:vAlign w:val="center"/>
          </w:tcPr>
          <w:p w:rsidR="004C0A3C" w:rsidRPr="008C2CD9" w:rsidRDefault="004C0A3C" w:rsidP="003A5A86">
            <w:pPr>
              <w:snapToGrid w:val="0"/>
              <w:spacing w:line="300" w:lineRule="exact"/>
              <w:jc w:val="both"/>
              <w:rPr>
                <w:rFonts w:ascii="Arial" w:eastAsia="標楷體" w:hAnsi="Arial" w:cs="Arial"/>
                <w:sz w:val="28"/>
                <w:szCs w:val="28"/>
              </w:rPr>
            </w:pPr>
          </w:p>
        </w:tc>
      </w:tr>
      <w:tr w:rsidR="004C0A3C" w:rsidRPr="008C2CD9" w:rsidTr="003453F6">
        <w:trPr>
          <w:trHeight w:val="478"/>
        </w:trPr>
        <w:tc>
          <w:tcPr>
            <w:tcW w:w="1781" w:type="dxa"/>
            <w:vAlign w:val="center"/>
          </w:tcPr>
          <w:p w:rsidR="004C0A3C" w:rsidRPr="008C2CD9" w:rsidRDefault="004C0A3C" w:rsidP="003A5A86">
            <w:pPr>
              <w:snapToGrid w:val="0"/>
              <w:spacing w:line="300" w:lineRule="exact"/>
              <w:jc w:val="both"/>
              <w:rPr>
                <w:rFonts w:ascii="Arial" w:eastAsia="標楷體" w:hAnsi="Arial" w:cs="Arial"/>
                <w:sz w:val="28"/>
                <w:szCs w:val="28"/>
              </w:rPr>
            </w:pPr>
            <w:r w:rsidRPr="008C2CD9">
              <w:rPr>
                <w:rFonts w:ascii="Arial" w:eastAsia="標楷體" w:hAnsi="Arial" w:cs="Arial"/>
                <w:sz w:val="28"/>
                <w:szCs w:val="28"/>
              </w:rPr>
              <w:t xml:space="preserve">13:30~13:40 </w:t>
            </w:r>
          </w:p>
        </w:tc>
        <w:tc>
          <w:tcPr>
            <w:tcW w:w="4706" w:type="dxa"/>
            <w:vAlign w:val="center"/>
          </w:tcPr>
          <w:p w:rsidR="004C0A3C" w:rsidRPr="008C2CD9" w:rsidRDefault="004C0A3C" w:rsidP="003A5A86">
            <w:pPr>
              <w:snapToGrid w:val="0"/>
              <w:spacing w:line="300" w:lineRule="exact"/>
              <w:jc w:val="both"/>
              <w:rPr>
                <w:rFonts w:ascii="Arial" w:eastAsia="標楷體" w:hAnsi="Arial" w:cs="Arial"/>
                <w:sz w:val="28"/>
                <w:szCs w:val="28"/>
              </w:rPr>
            </w:pPr>
            <w:r w:rsidRPr="008C2CD9">
              <w:rPr>
                <w:rFonts w:ascii="Arial" w:eastAsia="標楷體" w:hAnsi="Arial" w:cs="Arial" w:hint="eastAsia"/>
                <w:sz w:val="28"/>
                <w:szCs w:val="28"/>
              </w:rPr>
              <w:t>貴賓及長官致詞</w:t>
            </w:r>
          </w:p>
        </w:tc>
        <w:tc>
          <w:tcPr>
            <w:tcW w:w="3969" w:type="dxa"/>
            <w:vAlign w:val="center"/>
          </w:tcPr>
          <w:p w:rsidR="004C0A3C" w:rsidRPr="008C2CD9" w:rsidRDefault="004C0A3C" w:rsidP="003A5A86">
            <w:pPr>
              <w:snapToGrid w:val="0"/>
              <w:spacing w:line="300" w:lineRule="exact"/>
              <w:jc w:val="both"/>
              <w:rPr>
                <w:rFonts w:ascii="Arial" w:eastAsia="標楷體" w:hAnsi="Arial" w:cs="Arial"/>
                <w:color w:val="000000"/>
                <w:sz w:val="28"/>
                <w:szCs w:val="28"/>
              </w:rPr>
            </w:pPr>
            <w:r w:rsidRPr="008C2CD9">
              <w:rPr>
                <w:rFonts w:ascii="Arial" w:eastAsia="標楷體" w:hAnsi="Arial" w:cs="Arial" w:hint="eastAsia"/>
                <w:color w:val="000000"/>
                <w:sz w:val="28"/>
                <w:szCs w:val="28"/>
              </w:rPr>
              <w:t>紡織產業綜合研究所</w:t>
            </w:r>
          </w:p>
          <w:p w:rsidR="004C0A3C" w:rsidRPr="008C2CD9" w:rsidRDefault="004C0A3C" w:rsidP="003A5A86">
            <w:pPr>
              <w:snapToGrid w:val="0"/>
              <w:spacing w:line="300" w:lineRule="exact"/>
              <w:jc w:val="both"/>
              <w:rPr>
                <w:rFonts w:ascii="Arial" w:eastAsia="標楷體" w:hAnsi="Arial" w:cs="Arial"/>
                <w:color w:val="000000"/>
                <w:sz w:val="28"/>
                <w:szCs w:val="28"/>
              </w:rPr>
            </w:pPr>
            <w:r w:rsidRPr="008C2CD9">
              <w:rPr>
                <w:rFonts w:ascii="Arial" w:eastAsia="標楷體" w:hAnsi="Arial" w:cs="Arial" w:hint="eastAsia"/>
                <w:color w:val="000000"/>
                <w:sz w:val="28"/>
                <w:szCs w:val="28"/>
              </w:rPr>
              <w:t>李貴琪</w:t>
            </w:r>
            <w:r w:rsidRPr="008C2CD9">
              <w:rPr>
                <w:rFonts w:ascii="Arial" w:eastAsia="標楷體" w:hAnsi="Arial" w:cs="Arial"/>
                <w:color w:val="000000"/>
                <w:sz w:val="28"/>
                <w:szCs w:val="28"/>
              </w:rPr>
              <w:t xml:space="preserve"> </w:t>
            </w:r>
            <w:r w:rsidRPr="008C2CD9">
              <w:rPr>
                <w:rFonts w:ascii="Arial" w:eastAsia="標楷體" w:hAnsi="Arial" w:cs="Arial" w:hint="eastAsia"/>
                <w:color w:val="000000"/>
                <w:sz w:val="28"/>
                <w:szCs w:val="28"/>
              </w:rPr>
              <w:t>所長</w:t>
            </w:r>
          </w:p>
        </w:tc>
      </w:tr>
      <w:tr w:rsidR="004C0A3C" w:rsidRPr="008C2CD9" w:rsidTr="003453F6">
        <w:trPr>
          <w:trHeight w:val="614"/>
        </w:trPr>
        <w:tc>
          <w:tcPr>
            <w:tcW w:w="1781" w:type="dxa"/>
            <w:vAlign w:val="center"/>
          </w:tcPr>
          <w:p w:rsidR="004C0A3C" w:rsidRPr="008C2CD9" w:rsidRDefault="004C0A3C" w:rsidP="003A5A86">
            <w:pPr>
              <w:snapToGrid w:val="0"/>
              <w:spacing w:line="300" w:lineRule="exact"/>
              <w:jc w:val="both"/>
              <w:rPr>
                <w:rFonts w:ascii="Arial" w:eastAsia="標楷體" w:hAnsi="Arial" w:cs="Arial"/>
                <w:sz w:val="28"/>
                <w:szCs w:val="28"/>
              </w:rPr>
            </w:pPr>
            <w:r w:rsidRPr="008C2CD9">
              <w:rPr>
                <w:rFonts w:ascii="Arial" w:eastAsia="標楷體" w:hAnsi="Arial" w:cs="Arial"/>
                <w:sz w:val="28"/>
                <w:szCs w:val="28"/>
              </w:rPr>
              <w:t xml:space="preserve">13:40~14:00 </w:t>
            </w:r>
          </w:p>
        </w:tc>
        <w:tc>
          <w:tcPr>
            <w:tcW w:w="4706" w:type="dxa"/>
            <w:vAlign w:val="center"/>
          </w:tcPr>
          <w:p w:rsidR="004C0A3C" w:rsidRPr="008C2CD9" w:rsidRDefault="004C0A3C" w:rsidP="003A5A86">
            <w:pPr>
              <w:snapToGrid w:val="0"/>
              <w:spacing w:line="300" w:lineRule="exact"/>
              <w:jc w:val="both"/>
              <w:rPr>
                <w:rFonts w:ascii="Arial" w:eastAsia="標楷體" w:hAnsi="Arial" w:cs="Arial"/>
                <w:sz w:val="28"/>
                <w:szCs w:val="28"/>
              </w:rPr>
            </w:pPr>
            <w:r w:rsidRPr="008C2CD9">
              <w:rPr>
                <w:rFonts w:ascii="Arial" w:eastAsia="標楷體" w:hAnsi="Arial" w:cs="Arial" w:hint="eastAsia"/>
                <w:color w:val="000000"/>
                <w:sz w:val="28"/>
                <w:szCs w:val="28"/>
              </w:rPr>
              <w:t>永續循環經濟發展</w:t>
            </w:r>
            <w:r w:rsidRPr="008C2CD9">
              <w:rPr>
                <w:rFonts w:ascii="Arial" w:eastAsia="標楷體" w:hAnsi="Arial" w:cs="Arial" w:hint="eastAsia"/>
                <w:sz w:val="28"/>
                <w:szCs w:val="28"/>
              </w:rPr>
              <w:t>專題</w:t>
            </w:r>
          </w:p>
        </w:tc>
        <w:tc>
          <w:tcPr>
            <w:tcW w:w="3969" w:type="dxa"/>
            <w:vAlign w:val="center"/>
          </w:tcPr>
          <w:p w:rsidR="004C0A3C" w:rsidRPr="008C2CD9" w:rsidRDefault="004C0A3C" w:rsidP="003A5A86">
            <w:pPr>
              <w:snapToGrid w:val="0"/>
              <w:spacing w:line="300" w:lineRule="exact"/>
              <w:jc w:val="both"/>
              <w:rPr>
                <w:rFonts w:ascii="Arial" w:eastAsia="標楷體" w:hAnsi="Arial" w:cs="Arial"/>
                <w:color w:val="000000"/>
                <w:sz w:val="28"/>
                <w:szCs w:val="28"/>
              </w:rPr>
            </w:pPr>
            <w:r w:rsidRPr="008C2CD9">
              <w:rPr>
                <w:rFonts w:ascii="Arial" w:eastAsia="標楷體" w:hAnsi="Arial" w:cs="Arial" w:hint="eastAsia"/>
                <w:color w:val="000000"/>
                <w:sz w:val="28"/>
                <w:szCs w:val="28"/>
              </w:rPr>
              <w:t>永續循環經濟發展協進會</w:t>
            </w:r>
            <w:r w:rsidRPr="008C2CD9">
              <w:rPr>
                <w:rFonts w:ascii="Arial" w:eastAsia="標楷體" w:hAnsi="Arial" w:cs="Arial"/>
                <w:color w:val="000000"/>
                <w:sz w:val="28"/>
                <w:szCs w:val="28"/>
              </w:rPr>
              <w:t xml:space="preserve"> </w:t>
            </w:r>
          </w:p>
          <w:p w:rsidR="004C0A3C" w:rsidRPr="008C2CD9" w:rsidRDefault="004C0A3C" w:rsidP="003A5A86">
            <w:pPr>
              <w:snapToGrid w:val="0"/>
              <w:spacing w:line="300" w:lineRule="exact"/>
              <w:jc w:val="both"/>
              <w:rPr>
                <w:rFonts w:ascii="Arial" w:eastAsia="標楷體" w:hAnsi="Arial" w:cs="Arial"/>
                <w:color w:val="000000"/>
                <w:sz w:val="28"/>
                <w:szCs w:val="28"/>
              </w:rPr>
            </w:pPr>
            <w:r w:rsidRPr="008C2CD9">
              <w:rPr>
                <w:rFonts w:ascii="Arial" w:eastAsia="標楷體" w:hAnsi="Arial" w:cs="Arial" w:hint="eastAsia"/>
                <w:color w:val="000000"/>
                <w:sz w:val="28"/>
                <w:szCs w:val="28"/>
              </w:rPr>
              <w:t>施顏祥</w:t>
            </w:r>
            <w:r w:rsidRPr="008C2CD9">
              <w:rPr>
                <w:rFonts w:ascii="Arial" w:eastAsia="標楷體" w:hAnsi="Arial" w:cs="Arial"/>
                <w:color w:val="000000"/>
                <w:sz w:val="28"/>
                <w:szCs w:val="28"/>
              </w:rPr>
              <w:t xml:space="preserve"> </w:t>
            </w:r>
            <w:r w:rsidRPr="008C2CD9">
              <w:rPr>
                <w:rFonts w:ascii="Arial" w:eastAsia="標楷體" w:hAnsi="Arial" w:cs="Arial" w:hint="eastAsia"/>
                <w:color w:val="000000"/>
                <w:sz w:val="28"/>
                <w:szCs w:val="28"/>
              </w:rPr>
              <w:t>理事長</w:t>
            </w:r>
          </w:p>
        </w:tc>
      </w:tr>
      <w:tr w:rsidR="004C0A3C" w:rsidRPr="008C2CD9" w:rsidTr="003453F6">
        <w:trPr>
          <w:trHeight w:val="945"/>
        </w:trPr>
        <w:tc>
          <w:tcPr>
            <w:tcW w:w="1781" w:type="dxa"/>
            <w:vAlign w:val="center"/>
          </w:tcPr>
          <w:p w:rsidR="004C0A3C" w:rsidRPr="008C2CD9" w:rsidRDefault="004C0A3C" w:rsidP="003A5A86">
            <w:pPr>
              <w:snapToGrid w:val="0"/>
              <w:spacing w:line="300" w:lineRule="exact"/>
              <w:jc w:val="both"/>
              <w:rPr>
                <w:rFonts w:ascii="Arial" w:eastAsia="標楷體" w:hAnsi="Arial" w:cs="Arial"/>
                <w:sz w:val="28"/>
                <w:szCs w:val="28"/>
              </w:rPr>
            </w:pPr>
            <w:r w:rsidRPr="008C2CD9">
              <w:rPr>
                <w:rFonts w:ascii="Arial" w:eastAsia="標楷體" w:hAnsi="Arial" w:cs="Arial"/>
                <w:sz w:val="28"/>
                <w:szCs w:val="28"/>
              </w:rPr>
              <w:t xml:space="preserve">14:00~14:40 </w:t>
            </w:r>
          </w:p>
        </w:tc>
        <w:tc>
          <w:tcPr>
            <w:tcW w:w="4706" w:type="dxa"/>
            <w:vAlign w:val="center"/>
          </w:tcPr>
          <w:p w:rsidR="004C0A3C" w:rsidRPr="008C2CD9" w:rsidRDefault="004C0A3C" w:rsidP="003A5A86">
            <w:pPr>
              <w:snapToGrid w:val="0"/>
              <w:spacing w:line="300" w:lineRule="exact"/>
              <w:jc w:val="both"/>
              <w:rPr>
                <w:rFonts w:ascii="Arial" w:eastAsia="標楷體" w:hAnsi="Arial" w:cs="Arial"/>
                <w:color w:val="000000"/>
                <w:sz w:val="28"/>
                <w:szCs w:val="28"/>
              </w:rPr>
            </w:pPr>
            <w:r w:rsidRPr="008C2CD9">
              <w:rPr>
                <w:rFonts w:ascii="Arial" w:eastAsia="標楷體" w:hAnsi="Arial" w:cs="Arial" w:hint="eastAsia"/>
                <w:color w:val="000000"/>
                <w:sz w:val="28"/>
                <w:szCs w:val="28"/>
              </w:rPr>
              <w:t>循環經濟案例分享－</w:t>
            </w:r>
            <w:r w:rsidRPr="008C2CD9">
              <w:rPr>
                <w:rFonts w:eastAsia="標楷體" w:hint="eastAsia"/>
                <w:bCs/>
                <w:color w:val="000000"/>
                <w:sz w:val="28"/>
                <w:szCs w:val="28"/>
              </w:rPr>
              <w:t>台灣瑞曼迪</w:t>
            </w:r>
            <w:r w:rsidRPr="008C2CD9">
              <w:rPr>
                <w:rFonts w:ascii="Arial" w:eastAsia="標楷體" w:hAnsi="Arial" w:cs="Arial" w:hint="eastAsia"/>
                <w:color w:val="000000"/>
                <w:sz w:val="28"/>
                <w:szCs w:val="28"/>
              </w:rPr>
              <w:t>回收</w:t>
            </w:r>
            <w:r w:rsidRPr="008C2CD9">
              <w:rPr>
                <w:rFonts w:ascii="Arial" w:eastAsia="標楷體" w:hAnsi="Arial" w:cs="Arial"/>
                <w:color w:val="000000"/>
                <w:sz w:val="28"/>
                <w:szCs w:val="28"/>
              </w:rPr>
              <w:t>PET</w:t>
            </w:r>
            <w:r w:rsidRPr="008C2CD9">
              <w:rPr>
                <w:rFonts w:ascii="Arial" w:eastAsia="標楷體" w:hAnsi="Arial" w:cs="Arial" w:hint="eastAsia"/>
                <w:color w:val="000000"/>
                <w:sz w:val="28"/>
                <w:szCs w:val="28"/>
              </w:rPr>
              <w:t>保</w:t>
            </w:r>
            <w:proofErr w:type="gramStart"/>
            <w:r w:rsidRPr="008C2CD9">
              <w:rPr>
                <w:rFonts w:ascii="Arial" w:eastAsia="標楷體" w:hAnsi="Arial" w:cs="Arial" w:hint="eastAsia"/>
                <w:color w:val="000000"/>
                <w:sz w:val="28"/>
                <w:szCs w:val="28"/>
              </w:rPr>
              <w:t>特瓶供</w:t>
            </w:r>
            <w:proofErr w:type="gramEnd"/>
            <w:r w:rsidRPr="008C2CD9">
              <w:rPr>
                <w:rFonts w:ascii="Arial" w:eastAsia="標楷體" w:hAnsi="Arial" w:cs="Arial" w:hint="eastAsia"/>
                <w:color w:val="000000"/>
                <w:sz w:val="28"/>
                <w:szCs w:val="28"/>
              </w:rPr>
              <w:t>紡織產業再應用</w:t>
            </w:r>
          </w:p>
        </w:tc>
        <w:tc>
          <w:tcPr>
            <w:tcW w:w="3969" w:type="dxa"/>
            <w:vAlign w:val="center"/>
          </w:tcPr>
          <w:p w:rsidR="004C0A3C" w:rsidRPr="008C2CD9" w:rsidRDefault="004C0A3C" w:rsidP="003A5A86">
            <w:pPr>
              <w:snapToGrid w:val="0"/>
              <w:spacing w:line="300" w:lineRule="exact"/>
              <w:jc w:val="both"/>
              <w:rPr>
                <w:rFonts w:eastAsia="標楷體"/>
                <w:bCs/>
                <w:color w:val="000000"/>
                <w:sz w:val="28"/>
                <w:szCs w:val="28"/>
              </w:rPr>
            </w:pPr>
            <w:r w:rsidRPr="008C2CD9">
              <w:rPr>
                <w:rFonts w:eastAsia="標楷體" w:hint="eastAsia"/>
                <w:bCs/>
                <w:color w:val="000000"/>
                <w:sz w:val="28"/>
                <w:szCs w:val="28"/>
              </w:rPr>
              <w:t>台灣瑞曼迪斯</w:t>
            </w:r>
            <w:r w:rsidRPr="008C2CD9">
              <w:rPr>
                <w:rFonts w:eastAsia="標楷體"/>
                <w:bCs/>
                <w:color w:val="000000"/>
                <w:sz w:val="28"/>
                <w:szCs w:val="28"/>
              </w:rPr>
              <w:t>REMONDIS</w:t>
            </w:r>
            <w:r w:rsidRPr="008C2CD9">
              <w:rPr>
                <w:rFonts w:eastAsia="標楷體" w:hint="eastAsia"/>
                <w:bCs/>
                <w:color w:val="000000"/>
                <w:sz w:val="28"/>
                <w:szCs w:val="28"/>
              </w:rPr>
              <w:t>公司</w:t>
            </w:r>
          </w:p>
          <w:p w:rsidR="004C0A3C" w:rsidRPr="008C2CD9" w:rsidRDefault="004C0A3C" w:rsidP="003A5A86">
            <w:pPr>
              <w:snapToGrid w:val="0"/>
              <w:spacing w:line="300" w:lineRule="exact"/>
              <w:jc w:val="both"/>
              <w:rPr>
                <w:rFonts w:eastAsia="標楷體"/>
                <w:bCs/>
                <w:color w:val="000000"/>
                <w:sz w:val="28"/>
                <w:szCs w:val="28"/>
              </w:rPr>
            </w:pPr>
            <w:r w:rsidRPr="008C2CD9">
              <w:rPr>
                <w:rFonts w:eastAsia="標楷體" w:hint="eastAsia"/>
                <w:bCs/>
                <w:color w:val="000000"/>
                <w:sz w:val="28"/>
                <w:szCs w:val="28"/>
              </w:rPr>
              <w:t>戴英傑</w:t>
            </w:r>
            <w:r w:rsidRPr="008C2CD9">
              <w:rPr>
                <w:rFonts w:eastAsia="標楷體"/>
                <w:bCs/>
                <w:color w:val="000000"/>
                <w:sz w:val="28"/>
                <w:szCs w:val="28"/>
              </w:rPr>
              <w:t xml:space="preserve"> </w:t>
            </w:r>
            <w:r w:rsidRPr="008C2CD9">
              <w:rPr>
                <w:rFonts w:eastAsia="標楷體" w:hint="eastAsia"/>
                <w:bCs/>
                <w:color w:val="000000"/>
                <w:sz w:val="28"/>
                <w:szCs w:val="28"/>
              </w:rPr>
              <w:t>總經理</w:t>
            </w:r>
          </w:p>
        </w:tc>
      </w:tr>
      <w:tr w:rsidR="004C0A3C" w:rsidRPr="008C2CD9" w:rsidTr="003453F6">
        <w:trPr>
          <w:trHeight w:val="448"/>
        </w:trPr>
        <w:tc>
          <w:tcPr>
            <w:tcW w:w="1781" w:type="dxa"/>
            <w:vAlign w:val="center"/>
          </w:tcPr>
          <w:p w:rsidR="004C0A3C" w:rsidRPr="008C2CD9" w:rsidRDefault="004C0A3C" w:rsidP="003A5A86">
            <w:pPr>
              <w:snapToGrid w:val="0"/>
              <w:spacing w:line="300" w:lineRule="exact"/>
              <w:jc w:val="both"/>
              <w:rPr>
                <w:rFonts w:ascii="Arial" w:eastAsia="標楷體" w:hAnsi="Arial" w:cs="Arial"/>
                <w:sz w:val="28"/>
                <w:szCs w:val="28"/>
              </w:rPr>
            </w:pPr>
            <w:r w:rsidRPr="008C2CD9">
              <w:rPr>
                <w:rFonts w:ascii="Arial" w:eastAsia="標楷體" w:hAnsi="Arial" w:cs="Arial"/>
                <w:sz w:val="28"/>
                <w:szCs w:val="28"/>
              </w:rPr>
              <w:t>14:40~15:00</w:t>
            </w:r>
          </w:p>
        </w:tc>
        <w:tc>
          <w:tcPr>
            <w:tcW w:w="8675" w:type="dxa"/>
            <w:gridSpan w:val="2"/>
            <w:vAlign w:val="center"/>
          </w:tcPr>
          <w:p w:rsidR="004C0A3C" w:rsidRPr="008C2CD9" w:rsidRDefault="004C0A3C" w:rsidP="003A5A86">
            <w:pPr>
              <w:snapToGrid w:val="0"/>
              <w:spacing w:line="300" w:lineRule="exact"/>
              <w:jc w:val="both"/>
              <w:rPr>
                <w:rFonts w:ascii="Arial" w:eastAsia="標楷體" w:hAnsi="Arial" w:cs="Arial"/>
                <w:sz w:val="28"/>
                <w:szCs w:val="28"/>
              </w:rPr>
            </w:pPr>
            <w:r w:rsidRPr="008C2CD9">
              <w:rPr>
                <w:rFonts w:ascii="Arial" w:eastAsia="標楷體" w:hAnsi="Arial" w:cs="Arial" w:hint="eastAsia"/>
                <w:sz w:val="28"/>
                <w:szCs w:val="28"/>
              </w:rPr>
              <w:t>休息與交流</w:t>
            </w:r>
          </w:p>
        </w:tc>
      </w:tr>
      <w:tr w:rsidR="004C0A3C" w:rsidRPr="008C2CD9" w:rsidTr="003453F6">
        <w:trPr>
          <w:trHeight w:val="761"/>
        </w:trPr>
        <w:tc>
          <w:tcPr>
            <w:tcW w:w="1781" w:type="dxa"/>
            <w:vAlign w:val="center"/>
          </w:tcPr>
          <w:p w:rsidR="004C0A3C" w:rsidRPr="008C2CD9" w:rsidRDefault="004C0A3C" w:rsidP="003A5A86">
            <w:pPr>
              <w:snapToGrid w:val="0"/>
              <w:spacing w:line="300" w:lineRule="exact"/>
              <w:jc w:val="both"/>
              <w:rPr>
                <w:rFonts w:ascii="Arial" w:eastAsia="標楷體" w:hAnsi="Arial" w:cs="Arial"/>
                <w:sz w:val="28"/>
                <w:szCs w:val="28"/>
              </w:rPr>
            </w:pPr>
            <w:r w:rsidRPr="008C2CD9">
              <w:rPr>
                <w:rFonts w:ascii="Arial" w:eastAsia="標楷體" w:hAnsi="Arial" w:cs="Arial"/>
                <w:sz w:val="28"/>
                <w:szCs w:val="28"/>
              </w:rPr>
              <w:t>15:00~15:40</w:t>
            </w:r>
          </w:p>
        </w:tc>
        <w:tc>
          <w:tcPr>
            <w:tcW w:w="4706" w:type="dxa"/>
            <w:vAlign w:val="center"/>
          </w:tcPr>
          <w:p w:rsidR="004C0A3C" w:rsidRPr="008C2CD9" w:rsidRDefault="004C0A3C" w:rsidP="003A5A86">
            <w:pPr>
              <w:adjustRightInd w:val="0"/>
              <w:snapToGrid w:val="0"/>
              <w:spacing w:line="300" w:lineRule="exact"/>
              <w:jc w:val="both"/>
              <w:rPr>
                <w:rFonts w:ascii="Arial" w:eastAsia="標楷體" w:hAnsi="Arial" w:cs="Arial"/>
                <w:bCs/>
                <w:kern w:val="0"/>
                <w:sz w:val="21"/>
                <w:szCs w:val="21"/>
              </w:rPr>
            </w:pPr>
            <w:r w:rsidRPr="008C2CD9">
              <w:rPr>
                <w:rFonts w:ascii="Arial" w:eastAsia="標楷體" w:hAnsi="Arial" w:cs="Arial" w:hint="eastAsia"/>
                <w:color w:val="000000"/>
                <w:sz w:val="28"/>
                <w:szCs w:val="28"/>
              </w:rPr>
              <w:t>以半導體廠為例探討產業節水的機會</w:t>
            </w:r>
          </w:p>
        </w:tc>
        <w:tc>
          <w:tcPr>
            <w:tcW w:w="3969" w:type="dxa"/>
            <w:vAlign w:val="center"/>
          </w:tcPr>
          <w:p w:rsidR="003453F6" w:rsidRDefault="004C0A3C" w:rsidP="003A5A86">
            <w:pPr>
              <w:snapToGrid w:val="0"/>
              <w:spacing w:line="300" w:lineRule="exact"/>
              <w:rPr>
                <w:rFonts w:eastAsia="標楷體"/>
                <w:bCs/>
                <w:color w:val="000000"/>
                <w:sz w:val="28"/>
                <w:szCs w:val="28"/>
              </w:rPr>
            </w:pPr>
            <w:r w:rsidRPr="008C2CD9">
              <w:rPr>
                <w:rFonts w:eastAsia="標楷體" w:hint="eastAsia"/>
                <w:bCs/>
                <w:color w:val="000000"/>
                <w:sz w:val="28"/>
                <w:szCs w:val="28"/>
              </w:rPr>
              <w:t>台灣積體電路製造股份有限</w:t>
            </w:r>
          </w:p>
          <w:p w:rsidR="004C0A3C" w:rsidRPr="008C2CD9" w:rsidRDefault="004C0A3C" w:rsidP="003A5A86">
            <w:pPr>
              <w:snapToGrid w:val="0"/>
              <w:spacing w:line="300" w:lineRule="exact"/>
              <w:rPr>
                <w:rFonts w:eastAsia="標楷體"/>
                <w:bCs/>
                <w:color w:val="000000"/>
                <w:sz w:val="28"/>
                <w:szCs w:val="28"/>
              </w:rPr>
            </w:pPr>
            <w:r w:rsidRPr="008C2CD9">
              <w:rPr>
                <w:rFonts w:eastAsia="標楷體" w:hint="eastAsia"/>
                <w:bCs/>
                <w:color w:val="000000"/>
                <w:sz w:val="28"/>
                <w:szCs w:val="28"/>
              </w:rPr>
              <w:t>公司</w:t>
            </w:r>
            <w:r w:rsidRPr="008C2CD9">
              <w:rPr>
                <w:rFonts w:eastAsia="標楷體"/>
                <w:bCs/>
                <w:color w:val="000000"/>
                <w:sz w:val="28"/>
                <w:szCs w:val="28"/>
              </w:rPr>
              <w:t>(TSMC)</w:t>
            </w:r>
          </w:p>
          <w:p w:rsidR="004C0A3C" w:rsidRPr="008C2CD9" w:rsidRDefault="004C0A3C" w:rsidP="003A5A86">
            <w:pPr>
              <w:snapToGrid w:val="0"/>
              <w:spacing w:line="300" w:lineRule="exact"/>
              <w:rPr>
                <w:rFonts w:eastAsia="標楷體"/>
                <w:bCs/>
                <w:color w:val="000000"/>
                <w:sz w:val="28"/>
                <w:szCs w:val="28"/>
              </w:rPr>
            </w:pPr>
            <w:r w:rsidRPr="008C2CD9">
              <w:rPr>
                <w:rFonts w:eastAsia="標楷體" w:hint="eastAsia"/>
                <w:bCs/>
                <w:color w:val="000000"/>
                <w:sz w:val="28"/>
                <w:szCs w:val="28"/>
              </w:rPr>
              <w:t>陳</w:t>
            </w:r>
            <w:proofErr w:type="gramStart"/>
            <w:r w:rsidRPr="008C2CD9">
              <w:rPr>
                <w:rFonts w:eastAsia="標楷體" w:hint="eastAsia"/>
                <w:bCs/>
                <w:color w:val="000000"/>
                <w:sz w:val="28"/>
                <w:szCs w:val="28"/>
              </w:rPr>
              <w:t>鏘</w:t>
            </w:r>
            <w:proofErr w:type="gramEnd"/>
            <w:r w:rsidRPr="008C2CD9">
              <w:rPr>
                <w:rFonts w:eastAsia="標楷體" w:hint="eastAsia"/>
                <w:bCs/>
                <w:color w:val="000000"/>
                <w:sz w:val="28"/>
                <w:szCs w:val="28"/>
              </w:rPr>
              <w:t>澤</w:t>
            </w:r>
            <w:r w:rsidRPr="008C2CD9">
              <w:rPr>
                <w:rFonts w:eastAsia="標楷體"/>
                <w:bCs/>
                <w:color w:val="000000"/>
                <w:sz w:val="28"/>
                <w:szCs w:val="28"/>
              </w:rPr>
              <w:t xml:space="preserve"> </w:t>
            </w:r>
            <w:r w:rsidRPr="008C2CD9">
              <w:rPr>
                <w:rFonts w:eastAsia="標楷體" w:hint="eastAsia"/>
                <w:bCs/>
                <w:color w:val="000000"/>
                <w:sz w:val="28"/>
                <w:szCs w:val="28"/>
              </w:rPr>
              <w:t>部門經理</w:t>
            </w:r>
          </w:p>
        </w:tc>
      </w:tr>
      <w:tr w:rsidR="004C0A3C" w:rsidRPr="008C2CD9" w:rsidTr="003453F6">
        <w:trPr>
          <w:trHeight w:val="1104"/>
        </w:trPr>
        <w:tc>
          <w:tcPr>
            <w:tcW w:w="1781" w:type="dxa"/>
            <w:vAlign w:val="center"/>
          </w:tcPr>
          <w:p w:rsidR="004C0A3C" w:rsidRPr="008C2CD9" w:rsidRDefault="004C0A3C" w:rsidP="003A5A86">
            <w:pPr>
              <w:snapToGrid w:val="0"/>
              <w:spacing w:line="300" w:lineRule="exact"/>
              <w:jc w:val="both"/>
              <w:rPr>
                <w:rFonts w:ascii="Arial" w:eastAsia="標楷體" w:hAnsi="Arial" w:cs="Arial"/>
                <w:sz w:val="28"/>
                <w:szCs w:val="28"/>
              </w:rPr>
            </w:pPr>
            <w:r w:rsidRPr="008C2CD9">
              <w:rPr>
                <w:rFonts w:ascii="Arial" w:eastAsia="標楷體" w:hAnsi="Arial" w:cs="Arial"/>
                <w:sz w:val="28"/>
                <w:szCs w:val="28"/>
              </w:rPr>
              <w:t>15:40~16:20</w:t>
            </w:r>
          </w:p>
        </w:tc>
        <w:tc>
          <w:tcPr>
            <w:tcW w:w="4706" w:type="dxa"/>
            <w:vAlign w:val="center"/>
          </w:tcPr>
          <w:p w:rsidR="004C0A3C" w:rsidRPr="008C2CD9" w:rsidRDefault="004C0A3C" w:rsidP="003A5A86">
            <w:pPr>
              <w:snapToGrid w:val="0"/>
              <w:spacing w:line="300" w:lineRule="exact"/>
              <w:jc w:val="both"/>
              <w:rPr>
                <w:rFonts w:ascii="Arial" w:eastAsia="標楷體" w:hAnsi="Arial" w:cs="Arial"/>
                <w:color w:val="000000"/>
                <w:sz w:val="28"/>
                <w:szCs w:val="28"/>
              </w:rPr>
            </w:pPr>
            <w:r w:rsidRPr="008C2CD9">
              <w:rPr>
                <w:rFonts w:ascii="Arial" w:eastAsia="標楷體" w:hAnsi="Arial" w:cs="Arial" w:hint="eastAsia"/>
                <w:color w:val="000000"/>
                <w:sz w:val="28"/>
                <w:szCs w:val="28"/>
              </w:rPr>
              <w:t>從循環經濟看綠色能源的機會</w:t>
            </w:r>
          </w:p>
        </w:tc>
        <w:tc>
          <w:tcPr>
            <w:tcW w:w="3969" w:type="dxa"/>
            <w:vAlign w:val="center"/>
          </w:tcPr>
          <w:p w:rsidR="003453F6" w:rsidRDefault="004C0A3C" w:rsidP="003A5A86">
            <w:pPr>
              <w:snapToGrid w:val="0"/>
              <w:spacing w:line="300" w:lineRule="exact"/>
              <w:jc w:val="both"/>
              <w:rPr>
                <w:rFonts w:eastAsia="標楷體"/>
                <w:bCs/>
                <w:color w:val="000000"/>
                <w:sz w:val="28"/>
                <w:szCs w:val="28"/>
              </w:rPr>
            </w:pPr>
            <w:r w:rsidRPr="008C2CD9">
              <w:rPr>
                <w:rFonts w:eastAsia="標楷體" w:hint="eastAsia"/>
                <w:bCs/>
                <w:color w:val="000000"/>
                <w:sz w:val="28"/>
                <w:szCs w:val="28"/>
              </w:rPr>
              <w:t>中華民國能源技術服務商業</w:t>
            </w:r>
          </w:p>
          <w:p w:rsidR="004C0A3C" w:rsidRPr="008C2CD9" w:rsidRDefault="004C0A3C" w:rsidP="003A5A86">
            <w:pPr>
              <w:snapToGrid w:val="0"/>
              <w:spacing w:line="300" w:lineRule="exact"/>
              <w:jc w:val="both"/>
              <w:rPr>
                <w:rFonts w:eastAsia="標楷體"/>
                <w:bCs/>
                <w:color w:val="000000"/>
                <w:sz w:val="28"/>
                <w:szCs w:val="28"/>
              </w:rPr>
            </w:pPr>
            <w:r w:rsidRPr="008C2CD9">
              <w:rPr>
                <w:rFonts w:eastAsia="標楷體" w:hint="eastAsia"/>
                <w:bCs/>
                <w:color w:val="000000"/>
                <w:sz w:val="28"/>
                <w:szCs w:val="28"/>
              </w:rPr>
              <w:t>同業公會</w:t>
            </w:r>
            <w:r w:rsidRPr="008C2CD9">
              <w:rPr>
                <w:rFonts w:eastAsia="標楷體"/>
                <w:bCs/>
                <w:color w:val="000000"/>
                <w:sz w:val="28"/>
                <w:szCs w:val="28"/>
              </w:rPr>
              <w:t xml:space="preserve">(ESCO)  </w:t>
            </w:r>
          </w:p>
          <w:p w:rsidR="004C0A3C" w:rsidRPr="008C2CD9" w:rsidRDefault="004C0A3C" w:rsidP="003A5A86">
            <w:pPr>
              <w:snapToGrid w:val="0"/>
              <w:spacing w:line="300" w:lineRule="exact"/>
              <w:jc w:val="both"/>
              <w:rPr>
                <w:rFonts w:ascii="新細明體"/>
              </w:rPr>
            </w:pPr>
            <w:r w:rsidRPr="008C2CD9">
              <w:rPr>
                <w:rFonts w:eastAsia="標楷體" w:hint="eastAsia"/>
                <w:bCs/>
                <w:color w:val="000000"/>
                <w:sz w:val="28"/>
                <w:szCs w:val="28"/>
              </w:rPr>
              <w:t>趙宏耀</w:t>
            </w:r>
            <w:r w:rsidRPr="008C2CD9">
              <w:rPr>
                <w:rFonts w:eastAsia="標楷體"/>
                <w:bCs/>
                <w:color w:val="000000"/>
                <w:sz w:val="28"/>
                <w:szCs w:val="28"/>
              </w:rPr>
              <w:t xml:space="preserve"> </w:t>
            </w:r>
            <w:r w:rsidRPr="008C2CD9">
              <w:rPr>
                <w:rFonts w:eastAsia="標楷體" w:hint="eastAsia"/>
                <w:bCs/>
                <w:color w:val="000000"/>
                <w:sz w:val="28"/>
                <w:szCs w:val="28"/>
              </w:rPr>
              <w:t>常務理事</w:t>
            </w:r>
          </w:p>
        </w:tc>
      </w:tr>
      <w:tr w:rsidR="004C0A3C" w:rsidRPr="008C2CD9" w:rsidTr="00B81775">
        <w:trPr>
          <w:trHeight w:val="527"/>
        </w:trPr>
        <w:tc>
          <w:tcPr>
            <w:tcW w:w="1781" w:type="dxa"/>
            <w:vAlign w:val="center"/>
          </w:tcPr>
          <w:p w:rsidR="004C0A3C" w:rsidRPr="008C2CD9" w:rsidRDefault="004C0A3C" w:rsidP="003A5A86">
            <w:pPr>
              <w:snapToGrid w:val="0"/>
              <w:spacing w:line="300" w:lineRule="exact"/>
              <w:jc w:val="both"/>
              <w:rPr>
                <w:rFonts w:ascii="Arial" w:eastAsia="標楷體" w:hAnsi="Arial" w:cs="Arial"/>
                <w:sz w:val="28"/>
                <w:szCs w:val="28"/>
              </w:rPr>
            </w:pPr>
            <w:r w:rsidRPr="008C2CD9">
              <w:rPr>
                <w:rFonts w:ascii="Arial" w:eastAsia="標楷體" w:hAnsi="Arial" w:cs="Arial"/>
                <w:sz w:val="28"/>
                <w:szCs w:val="28"/>
              </w:rPr>
              <w:t>16:20~16:40</w:t>
            </w:r>
          </w:p>
        </w:tc>
        <w:tc>
          <w:tcPr>
            <w:tcW w:w="4706" w:type="dxa"/>
            <w:vAlign w:val="center"/>
          </w:tcPr>
          <w:p w:rsidR="004C0A3C" w:rsidRPr="008C2CD9" w:rsidRDefault="004C0A3C" w:rsidP="003A5A86">
            <w:pPr>
              <w:snapToGrid w:val="0"/>
              <w:spacing w:line="300" w:lineRule="exact"/>
              <w:jc w:val="both"/>
              <w:rPr>
                <w:rFonts w:ascii="Arial" w:eastAsia="標楷體" w:hAnsi="Arial" w:cs="Arial"/>
                <w:sz w:val="28"/>
                <w:szCs w:val="28"/>
              </w:rPr>
            </w:pPr>
            <w:r w:rsidRPr="008C2CD9">
              <w:rPr>
                <w:rFonts w:ascii="Arial" w:eastAsia="標楷體" w:hAnsi="Arial" w:cs="Arial" w:hint="eastAsia"/>
                <w:sz w:val="28"/>
                <w:szCs w:val="28"/>
              </w:rPr>
              <w:t>意見交流</w:t>
            </w:r>
          </w:p>
        </w:tc>
        <w:tc>
          <w:tcPr>
            <w:tcW w:w="3969" w:type="dxa"/>
            <w:vAlign w:val="center"/>
          </w:tcPr>
          <w:p w:rsidR="004C0A3C" w:rsidRPr="008C2CD9" w:rsidRDefault="004C0A3C" w:rsidP="003A5A86">
            <w:pPr>
              <w:snapToGrid w:val="0"/>
              <w:spacing w:line="300" w:lineRule="exact"/>
              <w:jc w:val="both"/>
              <w:rPr>
                <w:rFonts w:ascii="Arial" w:eastAsia="標楷體" w:hAnsi="Arial" w:cs="Arial"/>
                <w:sz w:val="28"/>
                <w:szCs w:val="28"/>
              </w:rPr>
            </w:pPr>
            <w:r w:rsidRPr="008C2CD9">
              <w:rPr>
                <w:rFonts w:ascii="Arial" w:eastAsia="標楷體" w:hAnsi="Arial" w:cs="Arial" w:hint="eastAsia"/>
                <w:sz w:val="28"/>
                <w:szCs w:val="28"/>
              </w:rPr>
              <w:t>朱敬平</w:t>
            </w:r>
            <w:r w:rsidRPr="008C2CD9">
              <w:rPr>
                <w:rFonts w:ascii="Arial" w:eastAsia="標楷體" w:hAnsi="Arial" w:cs="Arial"/>
                <w:sz w:val="28"/>
                <w:szCs w:val="28"/>
              </w:rPr>
              <w:t xml:space="preserve"> </w:t>
            </w:r>
            <w:r w:rsidRPr="008C2CD9">
              <w:rPr>
                <w:rFonts w:ascii="Arial" w:eastAsia="標楷體" w:hAnsi="Arial" w:cs="Arial" w:hint="eastAsia"/>
                <w:sz w:val="28"/>
                <w:szCs w:val="28"/>
              </w:rPr>
              <w:t>秘書長</w:t>
            </w:r>
          </w:p>
        </w:tc>
      </w:tr>
      <w:tr w:rsidR="004C0A3C" w:rsidRPr="008C2CD9" w:rsidTr="00B81775">
        <w:trPr>
          <w:trHeight w:val="549"/>
        </w:trPr>
        <w:tc>
          <w:tcPr>
            <w:tcW w:w="1781" w:type="dxa"/>
            <w:vAlign w:val="center"/>
          </w:tcPr>
          <w:p w:rsidR="004C0A3C" w:rsidRPr="008C2CD9" w:rsidRDefault="004C0A3C" w:rsidP="003A5A86">
            <w:pPr>
              <w:snapToGrid w:val="0"/>
              <w:spacing w:line="300" w:lineRule="exact"/>
              <w:jc w:val="both"/>
              <w:rPr>
                <w:rFonts w:ascii="Arial" w:eastAsia="標楷體" w:hAnsi="Arial" w:cs="Arial"/>
                <w:sz w:val="28"/>
                <w:szCs w:val="28"/>
              </w:rPr>
            </w:pPr>
            <w:r w:rsidRPr="008C2CD9">
              <w:rPr>
                <w:rFonts w:ascii="Arial" w:eastAsia="標楷體" w:hAnsi="Arial" w:cs="Arial"/>
                <w:sz w:val="28"/>
                <w:szCs w:val="28"/>
              </w:rPr>
              <w:lastRenderedPageBreak/>
              <w:t>16:40~17:00</w:t>
            </w:r>
          </w:p>
        </w:tc>
        <w:tc>
          <w:tcPr>
            <w:tcW w:w="4706" w:type="dxa"/>
            <w:vAlign w:val="center"/>
          </w:tcPr>
          <w:p w:rsidR="004C0A3C" w:rsidRPr="008C2CD9" w:rsidRDefault="004C0A3C" w:rsidP="003A5A86">
            <w:pPr>
              <w:snapToGrid w:val="0"/>
              <w:spacing w:line="300" w:lineRule="exact"/>
              <w:jc w:val="both"/>
              <w:rPr>
                <w:rFonts w:ascii="Arial" w:eastAsia="標楷體" w:hAnsi="Arial" w:cs="Arial"/>
                <w:sz w:val="28"/>
                <w:szCs w:val="28"/>
              </w:rPr>
            </w:pPr>
            <w:r w:rsidRPr="008C2CD9">
              <w:rPr>
                <w:rFonts w:ascii="Arial" w:eastAsia="標楷體" w:hAnsi="Arial" w:cs="Arial" w:hint="eastAsia"/>
                <w:sz w:val="28"/>
                <w:szCs w:val="28"/>
              </w:rPr>
              <w:t>總結</w:t>
            </w:r>
          </w:p>
        </w:tc>
        <w:tc>
          <w:tcPr>
            <w:tcW w:w="3969" w:type="dxa"/>
            <w:vAlign w:val="center"/>
          </w:tcPr>
          <w:p w:rsidR="004C0A3C" w:rsidRPr="008C2CD9" w:rsidRDefault="00191D2E" w:rsidP="003A5A86">
            <w:pPr>
              <w:snapToGrid w:val="0"/>
              <w:spacing w:line="300" w:lineRule="exact"/>
              <w:jc w:val="both"/>
              <w:rPr>
                <w:rFonts w:ascii="Arial" w:eastAsia="標楷體" w:hAnsi="Arial" w:cs="Arial"/>
                <w:sz w:val="28"/>
                <w:szCs w:val="28"/>
              </w:rPr>
            </w:pPr>
            <w:r>
              <w:rPr>
                <w:rFonts w:ascii="Arial" w:eastAsia="標楷體" w:hAnsi="Arial" w:cs="Arial" w:hint="eastAsia"/>
                <w:sz w:val="28"/>
                <w:szCs w:val="28"/>
              </w:rPr>
              <w:t>林峰</w:t>
            </w:r>
            <w:r w:rsidR="004C0A3C" w:rsidRPr="008C2CD9">
              <w:rPr>
                <w:rFonts w:ascii="Arial" w:eastAsia="標楷體" w:hAnsi="Arial" w:cs="Arial" w:hint="eastAsia"/>
                <w:sz w:val="28"/>
                <w:szCs w:val="28"/>
              </w:rPr>
              <w:t>標</w:t>
            </w:r>
            <w:r w:rsidR="004C0A3C" w:rsidRPr="008C2CD9">
              <w:rPr>
                <w:rFonts w:ascii="Arial" w:eastAsia="標楷體" w:hAnsi="Arial" w:cs="Arial"/>
                <w:sz w:val="28"/>
                <w:szCs w:val="28"/>
              </w:rPr>
              <w:t xml:space="preserve"> </w:t>
            </w:r>
            <w:r w:rsidR="004C0A3C" w:rsidRPr="008C2CD9">
              <w:rPr>
                <w:rFonts w:ascii="Arial" w:eastAsia="標楷體" w:hAnsi="Arial" w:cs="Arial" w:hint="eastAsia"/>
                <w:sz w:val="28"/>
                <w:szCs w:val="28"/>
              </w:rPr>
              <w:t>協理</w:t>
            </w:r>
          </w:p>
        </w:tc>
      </w:tr>
    </w:tbl>
    <w:p w:rsidR="003A5A86" w:rsidRDefault="004C0A3C" w:rsidP="006E5C78">
      <w:pPr>
        <w:spacing w:line="480" w:lineRule="exact"/>
        <w:jc w:val="both"/>
        <w:rPr>
          <w:rFonts w:ascii="Times New Roman" w:eastAsia="標楷體" w:hAnsi="Times New Roman"/>
          <w:sz w:val="28"/>
          <w:szCs w:val="28"/>
        </w:rPr>
      </w:pPr>
      <w:r w:rsidRPr="003453F6">
        <w:rPr>
          <w:rFonts w:ascii="Times New Roman" w:eastAsia="標楷體" w:hAnsi="Times New Roman"/>
          <w:sz w:val="28"/>
          <w:szCs w:val="28"/>
        </w:rPr>
        <w:t>備註：</w:t>
      </w:r>
    </w:p>
    <w:p w:rsidR="004F79D2" w:rsidRDefault="004C0A3C" w:rsidP="006E5C78">
      <w:pPr>
        <w:pStyle w:val="a7"/>
        <w:numPr>
          <w:ilvl w:val="0"/>
          <w:numId w:val="7"/>
        </w:numPr>
        <w:spacing w:line="480" w:lineRule="exact"/>
        <w:ind w:leftChars="0"/>
        <w:jc w:val="both"/>
        <w:rPr>
          <w:rFonts w:ascii="Times New Roman" w:eastAsia="標楷體" w:hAnsi="Times New Roman"/>
          <w:sz w:val="28"/>
          <w:szCs w:val="28"/>
        </w:rPr>
      </w:pPr>
      <w:r w:rsidRPr="003A5A86">
        <w:rPr>
          <w:rFonts w:ascii="Times New Roman" w:eastAsia="標楷體" w:hAnsi="Times New Roman"/>
          <w:sz w:val="28"/>
          <w:szCs w:val="28"/>
        </w:rPr>
        <w:t>本活動</w:t>
      </w:r>
      <w:r w:rsidRPr="003A5A86">
        <w:rPr>
          <w:rFonts w:ascii="Times New Roman" w:eastAsia="標楷體" w:hAnsi="Times New Roman"/>
          <w:b/>
          <w:sz w:val="28"/>
          <w:szCs w:val="28"/>
        </w:rPr>
        <w:t>限額</w:t>
      </w:r>
      <w:r w:rsidRPr="003A5A86">
        <w:rPr>
          <w:rFonts w:ascii="Times New Roman" w:eastAsia="標楷體" w:hAnsi="Times New Roman"/>
          <w:b/>
          <w:sz w:val="28"/>
          <w:szCs w:val="28"/>
        </w:rPr>
        <w:t>80</w:t>
      </w:r>
      <w:r w:rsidRPr="003A5A86">
        <w:rPr>
          <w:rFonts w:ascii="Times New Roman" w:eastAsia="標楷體" w:hAnsi="Times New Roman"/>
          <w:b/>
          <w:sz w:val="28"/>
          <w:szCs w:val="28"/>
        </w:rPr>
        <w:t>名</w:t>
      </w:r>
      <w:r w:rsidR="003A5A86" w:rsidRPr="003A5A86">
        <w:rPr>
          <w:rFonts w:ascii="Times New Roman" w:eastAsia="標楷體" w:hAnsi="Times New Roman" w:hint="eastAsia"/>
          <w:sz w:val="28"/>
          <w:szCs w:val="28"/>
        </w:rPr>
        <w:t>(</w:t>
      </w:r>
      <w:r w:rsidR="003A5A86" w:rsidRPr="003A5A86">
        <w:rPr>
          <w:rFonts w:ascii="Times New Roman" w:eastAsia="標楷體" w:hAnsi="Times New Roman"/>
          <w:sz w:val="28"/>
          <w:szCs w:val="28"/>
        </w:rPr>
        <w:t>免費</w:t>
      </w:r>
      <w:r w:rsidR="003A5A86" w:rsidRPr="003A5A86">
        <w:rPr>
          <w:rFonts w:ascii="Times New Roman" w:eastAsia="標楷體" w:hAnsi="Times New Roman" w:hint="eastAsia"/>
          <w:sz w:val="28"/>
          <w:szCs w:val="28"/>
        </w:rPr>
        <w:t>報名</w:t>
      </w:r>
      <w:r w:rsidR="003A5A86" w:rsidRPr="003A5A86">
        <w:rPr>
          <w:rFonts w:ascii="Times New Roman" w:eastAsia="標楷體" w:hAnsi="Times New Roman"/>
          <w:sz w:val="28"/>
          <w:szCs w:val="28"/>
        </w:rPr>
        <w:t>參加，額滿</w:t>
      </w:r>
      <w:r w:rsidR="003A5A86" w:rsidRPr="003A5A86">
        <w:rPr>
          <w:rFonts w:ascii="Times New Roman" w:eastAsia="標楷體" w:hAnsi="Times New Roman" w:hint="eastAsia"/>
          <w:sz w:val="28"/>
          <w:szCs w:val="28"/>
        </w:rPr>
        <w:t>為止</w:t>
      </w:r>
      <w:r w:rsidR="003A5A86" w:rsidRPr="003A5A86">
        <w:rPr>
          <w:rFonts w:ascii="Times New Roman" w:eastAsia="標楷體" w:hAnsi="Times New Roman" w:hint="eastAsia"/>
          <w:sz w:val="28"/>
          <w:szCs w:val="28"/>
        </w:rPr>
        <w:t>)</w:t>
      </w:r>
      <w:r w:rsidRPr="003A5A86">
        <w:rPr>
          <w:rFonts w:ascii="Times New Roman" w:eastAsia="標楷體" w:hAnsi="Times New Roman"/>
          <w:sz w:val="28"/>
          <w:szCs w:val="28"/>
        </w:rPr>
        <w:t>，</w:t>
      </w:r>
      <w:r w:rsidR="003A5A86">
        <w:rPr>
          <w:rFonts w:ascii="Times New Roman" w:eastAsia="標楷體" w:hAnsi="Times New Roman" w:hint="eastAsia"/>
          <w:sz w:val="28"/>
          <w:szCs w:val="28"/>
        </w:rPr>
        <w:t>有興趣名參加者，</w:t>
      </w:r>
      <w:r w:rsidRPr="003A5A86">
        <w:rPr>
          <w:rFonts w:ascii="Times New Roman" w:eastAsia="標楷體" w:hAnsi="Times New Roman"/>
          <w:sz w:val="28"/>
          <w:szCs w:val="28"/>
        </w:rPr>
        <w:t>敬請</w:t>
      </w:r>
      <w:r w:rsidRPr="003A5A86">
        <w:rPr>
          <w:rFonts w:ascii="Times New Roman" w:eastAsia="標楷體" w:hAnsi="Times New Roman"/>
          <w:sz w:val="28"/>
          <w:szCs w:val="28"/>
        </w:rPr>
        <w:t xml:space="preserve"> </w:t>
      </w:r>
      <w:r w:rsidRPr="003A5A86">
        <w:rPr>
          <w:rFonts w:ascii="Times New Roman" w:eastAsia="標楷體" w:hAnsi="Times New Roman"/>
          <w:sz w:val="28"/>
          <w:szCs w:val="28"/>
        </w:rPr>
        <w:t>填寫下列報名表</w:t>
      </w:r>
      <w:r w:rsidRPr="003A5A86">
        <w:rPr>
          <w:rFonts w:ascii="Times New Roman" w:eastAsia="標楷體" w:hAnsi="Times New Roman"/>
          <w:sz w:val="28"/>
          <w:szCs w:val="28"/>
        </w:rPr>
        <w:t>e-mail</w:t>
      </w:r>
      <w:r w:rsidRPr="003A5A86">
        <w:rPr>
          <w:rFonts w:ascii="Times New Roman" w:eastAsia="標楷體" w:hAnsi="Times New Roman"/>
          <w:sz w:val="28"/>
          <w:szCs w:val="28"/>
        </w:rPr>
        <w:t>至信箱</w:t>
      </w:r>
      <w:r w:rsidRPr="003A5A86">
        <w:rPr>
          <w:rFonts w:ascii="Times New Roman" w:eastAsia="標楷體" w:hAnsi="Times New Roman"/>
          <w:sz w:val="28"/>
          <w:szCs w:val="28"/>
        </w:rPr>
        <w:t>hlyu.r82@ttri.org.tw</w:t>
      </w:r>
      <w:r w:rsidRPr="003A5A86">
        <w:rPr>
          <w:rFonts w:ascii="Times New Roman" w:eastAsia="標楷體" w:hAnsi="Times New Roman"/>
          <w:sz w:val="28"/>
          <w:szCs w:val="28"/>
        </w:rPr>
        <w:t>或傳真至</w:t>
      </w:r>
      <w:r w:rsidRPr="003A5A86">
        <w:rPr>
          <w:rFonts w:ascii="Times New Roman" w:eastAsia="標楷體" w:hAnsi="Times New Roman"/>
          <w:sz w:val="28"/>
          <w:szCs w:val="28"/>
        </w:rPr>
        <w:t>02-2391-7522</w:t>
      </w:r>
      <w:r w:rsidR="004F79D2">
        <w:rPr>
          <w:rFonts w:ascii="Times New Roman" w:eastAsia="標楷體" w:hAnsi="Times New Roman" w:hint="eastAsia"/>
          <w:sz w:val="28"/>
          <w:szCs w:val="28"/>
        </w:rPr>
        <w:t>。</w:t>
      </w:r>
    </w:p>
    <w:p w:rsidR="003A5A86" w:rsidRPr="004F79D2" w:rsidRDefault="003A5A86" w:rsidP="004F79D2">
      <w:pPr>
        <w:pStyle w:val="a7"/>
        <w:numPr>
          <w:ilvl w:val="0"/>
          <w:numId w:val="7"/>
        </w:numPr>
        <w:spacing w:line="480" w:lineRule="exact"/>
        <w:ind w:leftChars="0"/>
        <w:jc w:val="both"/>
        <w:rPr>
          <w:rFonts w:ascii="Times New Roman" w:eastAsia="標楷體" w:hAnsi="Times New Roman"/>
          <w:sz w:val="28"/>
          <w:szCs w:val="28"/>
        </w:rPr>
      </w:pPr>
      <w:r w:rsidRPr="004F79D2">
        <w:rPr>
          <w:rFonts w:ascii="Times New Roman" w:eastAsia="標楷體" w:hAnsi="Times New Roman" w:hint="eastAsia"/>
          <w:sz w:val="28"/>
          <w:szCs w:val="28"/>
        </w:rPr>
        <w:t>截止</w:t>
      </w:r>
      <w:r w:rsidR="004C0A3C" w:rsidRPr="004F79D2">
        <w:rPr>
          <w:rFonts w:ascii="Times New Roman" w:eastAsia="標楷體" w:hAnsi="Times New Roman"/>
          <w:sz w:val="28"/>
          <w:szCs w:val="28"/>
        </w:rPr>
        <w:t>報名時間</w:t>
      </w:r>
      <w:r w:rsidR="004F79D2" w:rsidRPr="004F79D2">
        <w:rPr>
          <w:rFonts w:ascii="Times New Roman" w:eastAsia="標楷體" w:hAnsi="Times New Roman" w:hint="eastAsia"/>
          <w:sz w:val="28"/>
          <w:szCs w:val="28"/>
        </w:rPr>
        <w:t>：</w:t>
      </w:r>
      <w:r w:rsidR="004F79D2" w:rsidRPr="004F79D2">
        <w:rPr>
          <w:rFonts w:ascii="Times New Roman" w:eastAsia="標楷體" w:hAnsi="Times New Roman" w:hint="eastAsia"/>
          <w:sz w:val="28"/>
          <w:szCs w:val="28"/>
        </w:rPr>
        <w:t>106</w:t>
      </w:r>
      <w:r w:rsidR="004F79D2" w:rsidRPr="004F79D2">
        <w:rPr>
          <w:rFonts w:ascii="Times New Roman" w:eastAsia="標楷體" w:hAnsi="Times New Roman" w:hint="eastAsia"/>
          <w:sz w:val="28"/>
          <w:szCs w:val="28"/>
        </w:rPr>
        <w:t>年</w:t>
      </w:r>
      <w:r w:rsidR="004F79D2" w:rsidRPr="004F79D2">
        <w:rPr>
          <w:rFonts w:ascii="Times New Roman" w:eastAsia="標楷體" w:hAnsi="Times New Roman" w:hint="eastAsia"/>
          <w:sz w:val="28"/>
          <w:szCs w:val="28"/>
        </w:rPr>
        <w:t>4</w:t>
      </w:r>
      <w:r w:rsidR="004F79D2" w:rsidRPr="004F79D2">
        <w:rPr>
          <w:rFonts w:ascii="Times New Roman" w:eastAsia="標楷體" w:hAnsi="Times New Roman" w:hint="eastAsia"/>
          <w:sz w:val="28"/>
          <w:szCs w:val="28"/>
        </w:rPr>
        <w:t>月</w:t>
      </w:r>
      <w:r w:rsidR="004F79D2" w:rsidRPr="004F79D2">
        <w:rPr>
          <w:rFonts w:ascii="Times New Roman" w:eastAsia="標楷體" w:hAnsi="Times New Roman" w:hint="eastAsia"/>
          <w:sz w:val="28"/>
          <w:szCs w:val="28"/>
        </w:rPr>
        <w:t>10</w:t>
      </w:r>
      <w:r w:rsidR="004F79D2" w:rsidRPr="004F79D2">
        <w:rPr>
          <w:rFonts w:ascii="Times New Roman" w:eastAsia="標楷體" w:hAnsi="Times New Roman" w:hint="eastAsia"/>
          <w:sz w:val="28"/>
          <w:szCs w:val="28"/>
        </w:rPr>
        <w:t>日</w:t>
      </w:r>
      <w:r w:rsidR="004F79D2" w:rsidRPr="004F79D2">
        <w:rPr>
          <w:rFonts w:ascii="Times New Roman" w:eastAsia="標楷體" w:hAnsi="Times New Roman" w:hint="eastAsia"/>
          <w:sz w:val="28"/>
          <w:szCs w:val="28"/>
        </w:rPr>
        <w:t>(</w:t>
      </w:r>
      <w:r w:rsidR="004F79D2" w:rsidRPr="004F79D2">
        <w:rPr>
          <w:rFonts w:ascii="Times New Roman" w:eastAsia="標楷體" w:hAnsi="Times New Roman" w:hint="eastAsia"/>
          <w:sz w:val="28"/>
          <w:szCs w:val="28"/>
        </w:rPr>
        <w:t>五</w:t>
      </w:r>
      <w:r w:rsidR="004F79D2" w:rsidRPr="004F79D2">
        <w:rPr>
          <w:rFonts w:ascii="Times New Roman" w:eastAsia="標楷體" w:hAnsi="Times New Roman" w:hint="eastAsia"/>
          <w:sz w:val="28"/>
          <w:szCs w:val="28"/>
        </w:rPr>
        <w:t>)</w:t>
      </w:r>
      <w:r w:rsidRPr="004F79D2">
        <w:rPr>
          <w:rFonts w:ascii="Times New Roman" w:eastAsia="標楷體" w:hAnsi="Times New Roman" w:hint="eastAsia"/>
          <w:sz w:val="28"/>
          <w:szCs w:val="28"/>
        </w:rPr>
        <w:t>。</w:t>
      </w:r>
    </w:p>
    <w:p w:rsidR="004C0A3C" w:rsidRDefault="003A5A86" w:rsidP="006E5C78">
      <w:pPr>
        <w:pStyle w:val="a7"/>
        <w:numPr>
          <w:ilvl w:val="0"/>
          <w:numId w:val="7"/>
        </w:numPr>
        <w:spacing w:line="48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上述內容，如有不清楚處或需進一步瞭解者，請來電詢問，聯絡窗口：</w:t>
      </w:r>
      <w:r w:rsidRPr="003A5A86">
        <w:rPr>
          <w:rFonts w:ascii="Times New Roman" w:eastAsia="標楷體" w:hAnsi="Times New Roman"/>
          <w:sz w:val="28"/>
          <w:szCs w:val="28"/>
        </w:rPr>
        <w:t>尤慧麟小姐電話</w:t>
      </w:r>
      <w:r w:rsidRPr="003A5A86">
        <w:rPr>
          <w:rFonts w:ascii="Times New Roman" w:eastAsia="標楷體" w:hAnsi="Times New Roman" w:hint="eastAsia"/>
          <w:sz w:val="28"/>
          <w:szCs w:val="28"/>
        </w:rPr>
        <w:t>：</w:t>
      </w:r>
      <w:r w:rsidRPr="003A5A86">
        <w:rPr>
          <w:rFonts w:ascii="Times New Roman" w:eastAsia="標楷體" w:hAnsi="Times New Roman"/>
          <w:sz w:val="28"/>
          <w:szCs w:val="28"/>
        </w:rPr>
        <w:t>02-2391</w:t>
      </w:r>
      <w:r w:rsidR="006E5C78">
        <w:rPr>
          <w:rFonts w:ascii="Times New Roman" w:eastAsia="標楷體" w:hAnsi="Times New Roman" w:hint="eastAsia"/>
          <w:sz w:val="28"/>
          <w:szCs w:val="28"/>
        </w:rPr>
        <w:t>-</w:t>
      </w:r>
      <w:r w:rsidRPr="003A5A86">
        <w:rPr>
          <w:rFonts w:ascii="Times New Roman" w:eastAsia="標楷體" w:hAnsi="Times New Roman"/>
          <w:sz w:val="28"/>
          <w:szCs w:val="28"/>
        </w:rPr>
        <w:t>9109</w:t>
      </w:r>
      <w:r w:rsidRPr="003A5A86">
        <w:rPr>
          <w:rFonts w:ascii="Times New Roman" w:eastAsia="標楷體" w:hAnsi="Times New Roman" w:hint="eastAsia"/>
          <w:sz w:val="28"/>
          <w:szCs w:val="28"/>
        </w:rPr>
        <w:t>分機</w:t>
      </w:r>
      <w:r w:rsidRPr="003A5A86">
        <w:rPr>
          <w:rFonts w:ascii="Times New Roman" w:eastAsia="標楷體" w:hAnsi="Times New Roman" w:hint="eastAsia"/>
          <w:sz w:val="28"/>
          <w:szCs w:val="28"/>
        </w:rPr>
        <w:t>503</w:t>
      </w:r>
      <w:r w:rsidR="006E5C78">
        <w:rPr>
          <w:rFonts w:ascii="Times New Roman" w:eastAsia="標楷體" w:hAnsi="Times New Roman" w:hint="eastAsia"/>
          <w:sz w:val="28"/>
          <w:szCs w:val="28"/>
        </w:rPr>
        <w:t>。</w:t>
      </w:r>
    </w:p>
    <w:p w:rsidR="006E5C78" w:rsidRPr="003A5A86" w:rsidRDefault="006E5C78" w:rsidP="006E5C78">
      <w:pPr>
        <w:pStyle w:val="a7"/>
        <w:spacing w:line="480" w:lineRule="exact"/>
        <w:ind w:leftChars="0"/>
        <w:jc w:val="both"/>
        <w:rPr>
          <w:rFonts w:ascii="Times New Roman" w:eastAsia="標楷體" w:hAnsi="Times New Roman"/>
          <w:sz w:val="28"/>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0492"/>
      </w:tblGrid>
      <w:tr w:rsidR="004C0A3C" w:rsidRPr="008C2CD9" w:rsidTr="006E5C78">
        <w:trPr>
          <w:trHeight w:val="1459"/>
        </w:trPr>
        <w:tc>
          <w:tcPr>
            <w:tcW w:w="10492" w:type="dxa"/>
            <w:tcBorders>
              <w:top w:val="dashDotStroked" w:sz="24" w:space="0" w:color="auto"/>
              <w:left w:val="dashDotStroked" w:sz="24" w:space="0" w:color="auto"/>
              <w:bottom w:val="dashDotStroked" w:sz="24" w:space="0" w:color="auto"/>
              <w:right w:val="dashDotStroked" w:sz="24" w:space="0" w:color="auto"/>
            </w:tcBorders>
          </w:tcPr>
          <w:p w:rsidR="004C0A3C" w:rsidRDefault="004C0A3C" w:rsidP="00A64C0A">
            <w:pPr>
              <w:snapToGrid w:val="0"/>
              <w:spacing w:line="600" w:lineRule="exact"/>
              <w:ind w:firstLineChars="50" w:firstLine="140"/>
              <w:rPr>
                <w:rFonts w:ascii="Arial" w:eastAsia="標楷體" w:hAnsi="Arial" w:cs="Arial"/>
                <w:sz w:val="28"/>
                <w:szCs w:val="28"/>
              </w:rPr>
            </w:pPr>
            <w:r>
              <w:rPr>
                <w:rFonts w:ascii="Arial" w:eastAsia="標楷體" w:hAnsi="Arial" w:cs="Arial" w:hint="eastAsia"/>
                <w:sz w:val="28"/>
                <w:szCs w:val="28"/>
              </w:rPr>
              <w:t>公司名稱：</w:t>
            </w:r>
            <w:r>
              <w:rPr>
                <w:rFonts w:ascii="Arial" w:eastAsia="標楷體" w:hAnsi="Arial" w:cs="Arial"/>
                <w:sz w:val="28"/>
                <w:szCs w:val="28"/>
                <w:u w:val="single"/>
              </w:rPr>
              <w:t xml:space="preserve">                         </w:t>
            </w:r>
            <w:r>
              <w:rPr>
                <w:rFonts w:ascii="Arial" w:eastAsia="標楷體" w:hAnsi="Arial" w:cs="Arial" w:hint="eastAsia"/>
                <w:sz w:val="28"/>
                <w:szCs w:val="28"/>
              </w:rPr>
              <w:t>電</w:t>
            </w:r>
            <w:r>
              <w:rPr>
                <w:rFonts w:ascii="Arial" w:eastAsia="標楷體" w:hAnsi="Arial" w:cs="Arial"/>
                <w:sz w:val="28"/>
                <w:szCs w:val="28"/>
              </w:rPr>
              <w:t xml:space="preserve">    </w:t>
            </w:r>
            <w:r>
              <w:rPr>
                <w:rFonts w:ascii="Arial" w:eastAsia="標楷體" w:hAnsi="Arial" w:cs="Arial" w:hint="eastAsia"/>
                <w:sz w:val="28"/>
                <w:szCs w:val="28"/>
              </w:rPr>
              <w:t>話：</w:t>
            </w:r>
            <w:r>
              <w:rPr>
                <w:rFonts w:ascii="Arial" w:eastAsia="標楷體" w:hAnsi="Arial" w:cs="Arial"/>
                <w:sz w:val="28"/>
                <w:szCs w:val="28"/>
                <w:u w:val="single"/>
              </w:rPr>
              <w:t xml:space="preserve">              </w:t>
            </w:r>
            <w:r>
              <w:rPr>
                <w:rFonts w:ascii="Arial" w:eastAsia="標楷體" w:hAnsi="Arial" w:cs="Arial" w:hint="eastAsia"/>
                <w:sz w:val="28"/>
                <w:szCs w:val="28"/>
              </w:rPr>
              <w:t>分機</w:t>
            </w:r>
            <w:r>
              <w:rPr>
                <w:rFonts w:ascii="Arial" w:eastAsia="標楷體" w:hAnsi="Arial" w:cs="Arial"/>
                <w:sz w:val="28"/>
                <w:szCs w:val="28"/>
              </w:rPr>
              <w:t xml:space="preserve"> </w:t>
            </w:r>
            <w:r>
              <w:rPr>
                <w:rFonts w:ascii="Arial" w:eastAsia="標楷體" w:hAnsi="Arial" w:cs="Arial"/>
                <w:sz w:val="28"/>
                <w:szCs w:val="28"/>
                <w:u w:val="single"/>
              </w:rPr>
              <w:t xml:space="preserve">        </w:t>
            </w:r>
            <w:r>
              <w:rPr>
                <w:rFonts w:ascii="Arial" w:eastAsia="標楷體" w:hAnsi="Arial" w:cs="Arial"/>
                <w:sz w:val="28"/>
                <w:szCs w:val="28"/>
              </w:rPr>
              <w:t xml:space="preserve"> </w:t>
            </w:r>
          </w:p>
          <w:p w:rsidR="004C0A3C" w:rsidRDefault="004C0A3C" w:rsidP="00A64C0A">
            <w:pPr>
              <w:snapToGrid w:val="0"/>
              <w:spacing w:line="600" w:lineRule="exact"/>
              <w:ind w:firstLineChars="50" w:firstLine="140"/>
              <w:rPr>
                <w:rFonts w:ascii="Arial" w:eastAsia="標楷體" w:hAnsi="Arial" w:cs="Arial"/>
                <w:sz w:val="28"/>
                <w:szCs w:val="28"/>
              </w:rPr>
            </w:pPr>
            <w:r>
              <w:rPr>
                <w:rFonts w:ascii="Arial" w:eastAsia="標楷體" w:hAnsi="Arial" w:cs="Arial" w:hint="eastAsia"/>
                <w:sz w:val="28"/>
                <w:szCs w:val="28"/>
              </w:rPr>
              <w:t>傳</w:t>
            </w:r>
            <w:r>
              <w:rPr>
                <w:rFonts w:ascii="Arial" w:eastAsia="標楷體" w:hAnsi="Arial" w:cs="Arial"/>
                <w:sz w:val="28"/>
                <w:szCs w:val="28"/>
              </w:rPr>
              <w:t xml:space="preserve">    </w:t>
            </w:r>
            <w:r>
              <w:rPr>
                <w:rFonts w:ascii="Arial" w:eastAsia="標楷體" w:hAnsi="Arial" w:cs="Arial" w:hint="eastAsia"/>
                <w:sz w:val="28"/>
                <w:szCs w:val="28"/>
              </w:rPr>
              <w:t>真：</w:t>
            </w:r>
            <w:r>
              <w:rPr>
                <w:rFonts w:ascii="Arial" w:eastAsia="標楷體" w:hAnsi="Arial" w:cs="Arial"/>
                <w:sz w:val="28"/>
                <w:szCs w:val="28"/>
                <w:u w:val="single"/>
              </w:rPr>
              <w:t xml:space="preserve">                          </w:t>
            </w:r>
            <w:r>
              <w:rPr>
                <w:rFonts w:ascii="Arial" w:eastAsia="標楷體" w:hAnsi="Arial" w:cs="Arial"/>
                <w:sz w:val="28"/>
                <w:szCs w:val="28"/>
              </w:rPr>
              <w:t xml:space="preserve">E-MAIL </w:t>
            </w:r>
            <w:r>
              <w:rPr>
                <w:rFonts w:ascii="Arial" w:eastAsia="標楷體" w:hAnsi="Arial" w:cs="Arial" w:hint="eastAsia"/>
                <w:sz w:val="28"/>
                <w:szCs w:val="28"/>
              </w:rPr>
              <w:t>：</w:t>
            </w:r>
            <w:r>
              <w:rPr>
                <w:rFonts w:ascii="Arial" w:eastAsia="標楷體" w:hAnsi="Arial" w:cs="Arial"/>
                <w:sz w:val="28"/>
                <w:szCs w:val="28"/>
                <w:u w:val="single"/>
              </w:rPr>
              <w:t xml:space="preserve">                                                      </w:t>
            </w:r>
          </w:p>
          <w:p w:rsidR="004C0A3C" w:rsidRDefault="004C0A3C" w:rsidP="00A64C0A">
            <w:pPr>
              <w:snapToGrid w:val="0"/>
              <w:spacing w:line="600" w:lineRule="exact"/>
              <w:ind w:leftChars="58" w:left="139"/>
              <w:rPr>
                <w:rFonts w:ascii="Arial" w:eastAsia="標楷體" w:hAnsi="Arial" w:cs="Arial"/>
                <w:sz w:val="28"/>
                <w:szCs w:val="28"/>
                <w:u w:val="single"/>
              </w:rPr>
            </w:pPr>
            <w:r>
              <w:rPr>
                <w:rFonts w:ascii="Arial" w:eastAsia="標楷體" w:hAnsi="Arial" w:cs="Arial" w:hint="eastAsia"/>
                <w:sz w:val="28"/>
                <w:szCs w:val="28"/>
              </w:rPr>
              <w:t>參加人員：</w:t>
            </w:r>
            <w:r>
              <w:rPr>
                <w:rFonts w:ascii="Arial" w:eastAsia="標楷體" w:hAnsi="Arial" w:cs="Arial"/>
                <w:sz w:val="28"/>
                <w:szCs w:val="28"/>
              </w:rPr>
              <w:t>1.</w:t>
            </w:r>
            <w:r>
              <w:rPr>
                <w:rFonts w:ascii="Arial" w:eastAsia="標楷體" w:hAnsi="Arial" w:cs="Arial" w:hint="eastAsia"/>
                <w:sz w:val="28"/>
                <w:szCs w:val="28"/>
              </w:rPr>
              <w:t>姓名</w:t>
            </w:r>
            <w:r>
              <w:rPr>
                <w:rFonts w:ascii="Arial" w:eastAsia="標楷體" w:hAnsi="Arial" w:cs="Arial"/>
                <w:sz w:val="28"/>
                <w:szCs w:val="28"/>
                <w:u w:val="single"/>
              </w:rPr>
              <w:t xml:space="preserve">             </w:t>
            </w:r>
            <w:r w:rsidRPr="003700C2">
              <w:rPr>
                <w:rFonts w:ascii="Arial" w:eastAsia="標楷體" w:hAnsi="Arial" w:cs="Arial" w:hint="eastAsia"/>
                <w:sz w:val="28"/>
                <w:szCs w:val="28"/>
              </w:rPr>
              <w:t>職稱</w:t>
            </w:r>
            <w:r>
              <w:rPr>
                <w:rFonts w:ascii="Arial" w:eastAsia="標楷體" w:hAnsi="Arial" w:cs="Arial"/>
                <w:sz w:val="28"/>
                <w:szCs w:val="28"/>
                <w:u w:val="single"/>
              </w:rPr>
              <w:t xml:space="preserve">        </w:t>
            </w:r>
            <w:r>
              <w:rPr>
                <w:rFonts w:ascii="Arial" w:eastAsia="標楷體" w:hAnsi="Arial" w:cs="Arial"/>
                <w:sz w:val="28"/>
                <w:szCs w:val="28"/>
              </w:rPr>
              <w:t>2.</w:t>
            </w:r>
            <w:r>
              <w:rPr>
                <w:rFonts w:ascii="Arial" w:eastAsia="標楷體" w:hAnsi="Arial" w:cs="Arial" w:hint="eastAsia"/>
                <w:sz w:val="28"/>
                <w:szCs w:val="28"/>
              </w:rPr>
              <w:t>姓名</w:t>
            </w:r>
            <w:r>
              <w:rPr>
                <w:rFonts w:ascii="Arial" w:eastAsia="標楷體" w:hAnsi="Arial" w:cs="Arial"/>
                <w:sz w:val="28"/>
                <w:szCs w:val="28"/>
                <w:u w:val="single"/>
              </w:rPr>
              <w:t xml:space="preserve">             </w:t>
            </w:r>
            <w:r w:rsidRPr="003700C2">
              <w:rPr>
                <w:rFonts w:ascii="Arial" w:eastAsia="標楷體" w:hAnsi="Arial" w:cs="Arial" w:hint="eastAsia"/>
                <w:sz w:val="28"/>
                <w:szCs w:val="28"/>
              </w:rPr>
              <w:t>職稱</w:t>
            </w:r>
            <w:r>
              <w:rPr>
                <w:rFonts w:ascii="Arial" w:eastAsia="標楷體" w:hAnsi="Arial" w:cs="Arial"/>
                <w:sz w:val="28"/>
                <w:szCs w:val="28"/>
                <w:u w:val="single"/>
              </w:rPr>
              <w:t xml:space="preserve">         </w:t>
            </w:r>
          </w:p>
        </w:tc>
      </w:tr>
    </w:tbl>
    <w:p w:rsidR="006E5C78" w:rsidRDefault="004C0A3C" w:rsidP="00A64C0A">
      <w:pPr>
        <w:spacing w:line="440" w:lineRule="exact"/>
        <w:rPr>
          <w:rFonts w:ascii="Arial" w:eastAsia="標楷體" w:hAnsi="Arial" w:cs="Arial"/>
          <w:b/>
          <w:kern w:val="0"/>
          <w:sz w:val="22"/>
          <w:u w:val="single"/>
        </w:rPr>
      </w:pPr>
      <w:r>
        <w:rPr>
          <w:rFonts w:ascii="Arial" w:eastAsia="標楷體" w:hAnsi="Arial" w:cs="Arial" w:hint="eastAsia"/>
          <w:b/>
          <w:kern w:val="0"/>
          <w:sz w:val="22"/>
          <w:u w:val="single"/>
        </w:rPr>
        <w:t>※本人同意上述個人資料於即日起～</w:t>
      </w:r>
      <w:r>
        <w:rPr>
          <w:rFonts w:ascii="Arial" w:eastAsia="標楷體" w:hAnsi="Arial" w:cs="Arial"/>
          <w:b/>
          <w:kern w:val="0"/>
          <w:sz w:val="22"/>
          <w:u w:val="single"/>
        </w:rPr>
        <w:t>106.12.31</w:t>
      </w:r>
      <w:proofErr w:type="gramStart"/>
      <w:r>
        <w:rPr>
          <w:rFonts w:ascii="Arial" w:eastAsia="標楷體" w:hAnsi="Arial" w:cs="Arial" w:hint="eastAsia"/>
          <w:b/>
          <w:kern w:val="0"/>
          <w:sz w:val="22"/>
          <w:u w:val="single"/>
        </w:rPr>
        <w:t>期間，</w:t>
      </w:r>
      <w:proofErr w:type="gramEnd"/>
      <w:r>
        <w:rPr>
          <w:rFonts w:ascii="Arial" w:eastAsia="標楷體" w:hAnsi="Arial" w:cs="Arial" w:hint="eastAsia"/>
          <w:b/>
          <w:kern w:val="0"/>
          <w:sz w:val="22"/>
          <w:u w:val="single"/>
        </w:rPr>
        <w:t>做為本活動報名及會後聯繫之用。</w:t>
      </w:r>
    </w:p>
    <w:p w:rsidR="004C0A3C" w:rsidRPr="00C071DB" w:rsidRDefault="004C0A3C" w:rsidP="006E5C78">
      <w:pPr>
        <w:spacing w:line="400" w:lineRule="exact"/>
        <w:rPr>
          <w:rFonts w:ascii="Arial" w:eastAsia="標楷體" w:hAnsi="Arial" w:cs="Arial"/>
          <w:kern w:val="0"/>
          <w:sz w:val="22"/>
        </w:rPr>
      </w:pPr>
      <w:r w:rsidRPr="00C071DB">
        <w:rPr>
          <w:rFonts w:ascii="Arial" w:eastAsia="標楷體" w:hAnsi="Arial" w:cs="Arial" w:hint="eastAsia"/>
          <w:kern w:val="0"/>
          <w:sz w:val="22"/>
        </w:rPr>
        <w:t>【個人資料權益聲明】</w:t>
      </w:r>
    </w:p>
    <w:p w:rsidR="004C0A3C" w:rsidRPr="00C071DB" w:rsidRDefault="004C0A3C" w:rsidP="006E5C78">
      <w:pPr>
        <w:spacing w:line="400" w:lineRule="exact"/>
        <w:rPr>
          <w:rFonts w:ascii="Arial" w:eastAsia="標楷體" w:hAnsi="Arial" w:cs="Arial"/>
          <w:kern w:val="0"/>
          <w:sz w:val="22"/>
        </w:rPr>
      </w:pPr>
      <w:r w:rsidRPr="00C071DB">
        <w:rPr>
          <w:rFonts w:ascii="Arial" w:eastAsia="標楷體" w:hAnsi="Arial" w:cs="Arial" w:hint="eastAsia"/>
          <w:kern w:val="0"/>
          <w:sz w:val="22"/>
        </w:rPr>
        <w:t>主辦單位向您蒐集的個人</w:t>
      </w:r>
      <w:proofErr w:type="gramStart"/>
      <w:r w:rsidRPr="00C071DB">
        <w:rPr>
          <w:rFonts w:ascii="Arial" w:eastAsia="標楷體" w:hAnsi="Arial" w:cs="Arial" w:hint="eastAsia"/>
          <w:kern w:val="0"/>
          <w:sz w:val="22"/>
        </w:rPr>
        <w:t>╱</w:t>
      </w:r>
      <w:proofErr w:type="gramEnd"/>
      <w:r w:rsidRPr="00C071DB">
        <w:rPr>
          <w:rFonts w:ascii="Arial" w:eastAsia="標楷體" w:hAnsi="Arial" w:cs="Arial" w:hint="eastAsia"/>
          <w:kern w:val="0"/>
          <w:sz w:val="22"/>
        </w:rPr>
        <w:t>公司資料</w:t>
      </w:r>
      <w:r w:rsidRPr="00C071DB">
        <w:rPr>
          <w:rFonts w:ascii="Arial" w:eastAsia="標楷體" w:hAnsi="Arial" w:cs="Arial"/>
          <w:kern w:val="0"/>
          <w:sz w:val="22"/>
        </w:rPr>
        <w:t>(</w:t>
      </w:r>
      <w:r w:rsidRPr="00C071DB">
        <w:rPr>
          <w:rFonts w:ascii="Arial" w:eastAsia="標楷體" w:hAnsi="Arial" w:cs="Arial" w:hint="eastAsia"/>
          <w:kern w:val="0"/>
          <w:sz w:val="22"/>
        </w:rPr>
        <w:t>包括姓名、職業、聯絡方式等</w:t>
      </w:r>
      <w:r w:rsidRPr="00C071DB">
        <w:rPr>
          <w:rFonts w:ascii="Arial" w:eastAsia="標楷體" w:hAnsi="Arial" w:cs="Arial"/>
          <w:kern w:val="0"/>
          <w:sz w:val="22"/>
        </w:rPr>
        <w:t>)</w:t>
      </w:r>
      <w:r w:rsidRPr="00C071DB">
        <w:rPr>
          <w:rFonts w:ascii="Arial" w:eastAsia="標楷體" w:hAnsi="Arial" w:cs="Arial" w:hint="eastAsia"/>
          <w:kern w:val="0"/>
          <w:sz w:val="22"/>
        </w:rPr>
        <w:t>，將使用於本所需要之客戶及會員管理、行銷及業務範圍內相關服務使用，且將於蒐集目的之存續期間內合理利用您的個人資料並遵守「個人資料保護法」之規定妥善保護您的個人資料。</w:t>
      </w:r>
    </w:p>
    <w:p w:rsidR="004C0A3C" w:rsidRPr="00C071DB" w:rsidRDefault="004C0A3C" w:rsidP="006E5C78">
      <w:pPr>
        <w:spacing w:line="400" w:lineRule="exact"/>
        <w:rPr>
          <w:rFonts w:ascii="Arial" w:eastAsia="標楷體" w:hAnsi="Arial" w:cs="Arial"/>
          <w:kern w:val="0"/>
          <w:sz w:val="22"/>
        </w:rPr>
      </w:pPr>
      <w:r w:rsidRPr="00C071DB">
        <w:rPr>
          <w:rFonts w:ascii="Arial" w:eastAsia="標楷體" w:hAnsi="Arial" w:cs="Arial" w:hint="eastAsia"/>
          <w:kern w:val="0"/>
          <w:sz w:val="22"/>
        </w:rPr>
        <w:t>於此前提下，您同意主辦單位得於法律許可之範圍內處理及利用相關資料以提供資訊或服務，但您仍得依法律規定之相關個人資訊權利請求行使查詢、閱覽、製給複製本、補充或更正、停止蒐集、處理、利用及刪除您的個人資料之權利。</w:t>
      </w:r>
    </w:p>
    <w:p w:rsidR="004C0A3C" w:rsidRPr="008F76BA" w:rsidRDefault="00ED240B" w:rsidP="006D1246">
      <w:pPr>
        <w:rPr>
          <w:rFonts w:ascii="Arial" w:hAnsi="Arial" w:cs="Arial"/>
          <w:sz w:val="28"/>
          <w:szCs w:val="28"/>
        </w:rPr>
      </w:pPr>
      <w:r>
        <w:rPr>
          <w:rFonts w:ascii="Arial" w:eastAsia="標楷體" w:hAnsi="Arial" w:cs="Arial"/>
          <w:noProof/>
        </w:rPr>
        <w:lastRenderedPageBreak/>
        <w:drawing>
          <wp:inline distT="0" distB="0" distL="0" distR="0">
            <wp:extent cx="6637020" cy="4333135"/>
            <wp:effectExtent l="0" t="0" r="0" b="0"/>
            <wp:docPr id="2" name="圖片 2" descr="螢幕截圖 2015-06-22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螢幕截圖 2015-06-22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7838" cy="4333669"/>
                    </a:xfrm>
                    <a:prstGeom prst="rect">
                      <a:avLst/>
                    </a:prstGeom>
                    <a:noFill/>
                    <a:ln>
                      <a:noFill/>
                    </a:ln>
                  </pic:spPr>
                </pic:pic>
              </a:graphicData>
            </a:graphic>
          </wp:inline>
        </w:drawing>
      </w:r>
    </w:p>
    <w:sectPr w:rsidR="004C0A3C" w:rsidRPr="008F76BA" w:rsidSect="00B81775">
      <w:footerReference w:type="default" r:id="rId10"/>
      <w:pgSz w:w="11906" w:h="16838"/>
      <w:pgMar w:top="567" w:right="624" w:bottom="425" w:left="62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73" w:rsidRDefault="00B72B73" w:rsidP="00C26FB6">
      <w:r>
        <w:separator/>
      </w:r>
    </w:p>
  </w:endnote>
  <w:endnote w:type="continuationSeparator" w:id="0">
    <w:p w:rsidR="00B72B73" w:rsidRDefault="00B72B73" w:rsidP="00C2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標楷體">
    <w:altName w:val="Arial Unicode MS"/>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512882"/>
      <w:docPartObj>
        <w:docPartGallery w:val="Page Numbers (Bottom of Page)"/>
        <w:docPartUnique/>
      </w:docPartObj>
    </w:sdtPr>
    <w:sdtEndPr/>
    <w:sdtContent>
      <w:p w:rsidR="00A64C0A" w:rsidRDefault="00A64C0A">
        <w:pPr>
          <w:pStyle w:val="aa"/>
          <w:jc w:val="center"/>
        </w:pPr>
        <w:r>
          <w:fldChar w:fldCharType="begin"/>
        </w:r>
        <w:r>
          <w:instrText>PAGE   \* MERGEFORMAT</w:instrText>
        </w:r>
        <w:r>
          <w:fldChar w:fldCharType="separate"/>
        </w:r>
        <w:r w:rsidR="00B81775" w:rsidRPr="00B81775">
          <w:rPr>
            <w:noProof/>
            <w:lang w:val="zh-TW"/>
          </w:rPr>
          <w:t>1</w:t>
        </w:r>
        <w:r>
          <w:fldChar w:fldCharType="end"/>
        </w:r>
      </w:p>
    </w:sdtContent>
  </w:sdt>
  <w:p w:rsidR="00A64C0A" w:rsidRDefault="00A64C0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73" w:rsidRDefault="00B72B73" w:rsidP="00C26FB6">
      <w:r>
        <w:separator/>
      </w:r>
    </w:p>
  </w:footnote>
  <w:footnote w:type="continuationSeparator" w:id="0">
    <w:p w:rsidR="00B72B73" w:rsidRDefault="00B72B73" w:rsidP="00C26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027"/>
    <w:multiLevelType w:val="hybridMultilevel"/>
    <w:tmpl w:val="584608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B117182"/>
    <w:multiLevelType w:val="hybridMultilevel"/>
    <w:tmpl w:val="CF6ABF22"/>
    <w:lvl w:ilvl="0" w:tplc="77E05AD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D901BE"/>
    <w:multiLevelType w:val="hybridMultilevel"/>
    <w:tmpl w:val="E59EA3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EBE306E"/>
    <w:multiLevelType w:val="hybridMultilevel"/>
    <w:tmpl w:val="67A46C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37F1136"/>
    <w:multiLevelType w:val="hybridMultilevel"/>
    <w:tmpl w:val="B30E9850"/>
    <w:lvl w:ilvl="0" w:tplc="9014DC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B9964C5"/>
    <w:multiLevelType w:val="hybridMultilevel"/>
    <w:tmpl w:val="48740868"/>
    <w:lvl w:ilvl="0" w:tplc="22126FE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7C883BD7"/>
    <w:multiLevelType w:val="hybridMultilevel"/>
    <w:tmpl w:val="0DF491C0"/>
    <w:lvl w:ilvl="0" w:tplc="862CDBB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46"/>
    <w:rsid w:val="00000D94"/>
    <w:rsid w:val="0000130C"/>
    <w:rsid w:val="00032F43"/>
    <w:rsid w:val="000421FC"/>
    <w:rsid w:val="00052CF0"/>
    <w:rsid w:val="000734A4"/>
    <w:rsid w:val="000809BA"/>
    <w:rsid w:val="00097268"/>
    <w:rsid w:val="000C1E45"/>
    <w:rsid w:val="000C473C"/>
    <w:rsid w:val="000D7A30"/>
    <w:rsid w:val="000D7B65"/>
    <w:rsid w:val="000F3CF2"/>
    <w:rsid w:val="00102294"/>
    <w:rsid w:val="00112C7F"/>
    <w:rsid w:val="00130D06"/>
    <w:rsid w:val="00143AFC"/>
    <w:rsid w:val="00152948"/>
    <w:rsid w:val="00152FA6"/>
    <w:rsid w:val="00191D2E"/>
    <w:rsid w:val="001A0ACF"/>
    <w:rsid w:val="001A3441"/>
    <w:rsid w:val="001B0E5F"/>
    <w:rsid w:val="001C254B"/>
    <w:rsid w:val="001C68C1"/>
    <w:rsid w:val="0021025E"/>
    <w:rsid w:val="00210445"/>
    <w:rsid w:val="00211C99"/>
    <w:rsid w:val="00213233"/>
    <w:rsid w:val="002175C4"/>
    <w:rsid w:val="00226AF3"/>
    <w:rsid w:val="00227E5E"/>
    <w:rsid w:val="0024592D"/>
    <w:rsid w:val="0024637D"/>
    <w:rsid w:val="0026402C"/>
    <w:rsid w:val="002830F9"/>
    <w:rsid w:val="002A63C7"/>
    <w:rsid w:val="002B2B07"/>
    <w:rsid w:val="002D3369"/>
    <w:rsid w:val="002F1674"/>
    <w:rsid w:val="003011C4"/>
    <w:rsid w:val="003149D2"/>
    <w:rsid w:val="00316A65"/>
    <w:rsid w:val="003453F6"/>
    <w:rsid w:val="003473EC"/>
    <w:rsid w:val="00353903"/>
    <w:rsid w:val="00361EBD"/>
    <w:rsid w:val="00362085"/>
    <w:rsid w:val="0036536D"/>
    <w:rsid w:val="003700C2"/>
    <w:rsid w:val="00372EFF"/>
    <w:rsid w:val="00384212"/>
    <w:rsid w:val="00396E8E"/>
    <w:rsid w:val="003A1440"/>
    <w:rsid w:val="003A5A86"/>
    <w:rsid w:val="003B69B4"/>
    <w:rsid w:val="003E3D44"/>
    <w:rsid w:val="003F4A8D"/>
    <w:rsid w:val="003F62E8"/>
    <w:rsid w:val="00417CEF"/>
    <w:rsid w:val="00420565"/>
    <w:rsid w:val="00426745"/>
    <w:rsid w:val="0043516D"/>
    <w:rsid w:val="00443C5F"/>
    <w:rsid w:val="00446CE5"/>
    <w:rsid w:val="00450165"/>
    <w:rsid w:val="0045183F"/>
    <w:rsid w:val="0046180C"/>
    <w:rsid w:val="00464951"/>
    <w:rsid w:val="00465EA7"/>
    <w:rsid w:val="00466F67"/>
    <w:rsid w:val="00473927"/>
    <w:rsid w:val="00495BD0"/>
    <w:rsid w:val="004A36CF"/>
    <w:rsid w:val="004B4CA1"/>
    <w:rsid w:val="004C0A3C"/>
    <w:rsid w:val="004C1CDF"/>
    <w:rsid w:val="004F79D2"/>
    <w:rsid w:val="00516073"/>
    <w:rsid w:val="005524A8"/>
    <w:rsid w:val="0055315C"/>
    <w:rsid w:val="00561CE1"/>
    <w:rsid w:val="00580689"/>
    <w:rsid w:val="00581671"/>
    <w:rsid w:val="00582F41"/>
    <w:rsid w:val="005B2A51"/>
    <w:rsid w:val="005B7C07"/>
    <w:rsid w:val="005C5277"/>
    <w:rsid w:val="005E7E9B"/>
    <w:rsid w:val="005F2D39"/>
    <w:rsid w:val="00613AC7"/>
    <w:rsid w:val="00615403"/>
    <w:rsid w:val="00616FD1"/>
    <w:rsid w:val="00636723"/>
    <w:rsid w:val="006631DC"/>
    <w:rsid w:val="00672284"/>
    <w:rsid w:val="0067436F"/>
    <w:rsid w:val="00674DB1"/>
    <w:rsid w:val="0068503D"/>
    <w:rsid w:val="006A0269"/>
    <w:rsid w:val="006A7859"/>
    <w:rsid w:val="006B047F"/>
    <w:rsid w:val="006B70FB"/>
    <w:rsid w:val="006D1246"/>
    <w:rsid w:val="006E2E5E"/>
    <w:rsid w:val="006E5C78"/>
    <w:rsid w:val="00703564"/>
    <w:rsid w:val="00715000"/>
    <w:rsid w:val="0072677D"/>
    <w:rsid w:val="00741594"/>
    <w:rsid w:val="0075419A"/>
    <w:rsid w:val="00770880"/>
    <w:rsid w:val="007812C9"/>
    <w:rsid w:val="007E305C"/>
    <w:rsid w:val="007F2676"/>
    <w:rsid w:val="007F34F8"/>
    <w:rsid w:val="00806113"/>
    <w:rsid w:val="0082352A"/>
    <w:rsid w:val="008508D1"/>
    <w:rsid w:val="00852CC4"/>
    <w:rsid w:val="00876D1A"/>
    <w:rsid w:val="0088144B"/>
    <w:rsid w:val="00895220"/>
    <w:rsid w:val="008A3CC6"/>
    <w:rsid w:val="008B1389"/>
    <w:rsid w:val="008C2CD9"/>
    <w:rsid w:val="008E602D"/>
    <w:rsid w:val="008F76BA"/>
    <w:rsid w:val="008F7DD6"/>
    <w:rsid w:val="0091026F"/>
    <w:rsid w:val="00922638"/>
    <w:rsid w:val="00946CC8"/>
    <w:rsid w:val="00973B0B"/>
    <w:rsid w:val="009907E2"/>
    <w:rsid w:val="009A40EE"/>
    <w:rsid w:val="009B1361"/>
    <w:rsid w:val="009B3468"/>
    <w:rsid w:val="009B3754"/>
    <w:rsid w:val="009F562C"/>
    <w:rsid w:val="00A0486A"/>
    <w:rsid w:val="00A12C26"/>
    <w:rsid w:val="00A21DA6"/>
    <w:rsid w:val="00A24619"/>
    <w:rsid w:val="00A56E63"/>
    <w:rsid w:val="00A64C0A"/>
    <w:rsid w:val="00A728DA"/>
    <w:rsid w:val="00AA091B"/>
    <w:rsid w:val="00AA3107"/>
    <w:rsid w:val="00AB3B5B"/>
    <w:rsid w:val="00AB4DE5"/>
    <w:rsid w:val="00AB74F1"/>
    <w:rsid w:val="00AD6A3D"/>
    <w:rsid w:val="00AF367A"/>
    <w:rsid w:val="00AF4E8E"/>
    <w:rsid w:val="00B229E6"/>
    <w:rsid w:val="00B27FDB"/>
    <w:rsid w:val="00B53956"/>
    <w:rsid w:val="00B54DA3"/>
    <w:rsid w:val="00B72B73"/>
    <w:rsid w:val="00B81775"/>
    <w:rsid w:val="00B81EB4"/>
    <w:rsid w:val="00B87EB5"/>
    <w:rsid w:val="00BA0064"/>
    <w:rsid w:val="00BA1A21"/>
    <w:rsid w:val="00BB022A"/>
    <w:rsid w:val="00BC5545"/>
    <w:rsid w:val="00BD2FE7"/>
    <w:rsid w:val="00BD5852"/>
    <w:rsid w:val="00BE162F"/>
    <w:rsid w:val="00BE274C"/>
    <w:rsid w:val="00BE3CAD"/>
    <w:rsid w:val="00BF272C"/>
    <w:rsid w:val="00C071DB"/>
    <w:rsid w:val="00C159AB"/>
    <w:rsid w:val="00C26FB6"/>
    <w:rsid w:val="00C274D3"/>
    <w:rsid w:val="00C332FB"/>
    <w:rsid w:val="00C45650"/>
    <w:rsid w:val="00C855F8"/>
    <w:rsid w:val="00C86F97"/>
    <w:rsid w:val="00C92518"/>
    <w:rsid w:val="00CE6A8D"/>
    <w:rsid w:val="00CF2DB5"/>
    <w:rsid w:val="00CF5AA1"/>
    <w:rsid w:val="00D051D4"/>
    <w:rsid w:val="00D21D7A"/>
    <w:rsid w:val="00D27CE1"/>
    <w:rsid w:val="00D307A1"/>
    <w:rsid w:val="00D7532D"/>
    <w:rsid w:val="00D831FF"/>
    <w:rsid w:val="00D93DCA"/>
    <w:rsid w:val="00DB3840"/>
    <w:rsid w:val="00DD0613"/>
    <w:rsid w:val="00DD63F8"/>
    <w:rsid w:val="00E35ED6"/>
    <w:rsid w:val="00E624E3"/>
    <w:rsid w:val="00E926BF"/>
    <w:rsid w:val="00E95EFC"/>
    <w:rsid w:val="00EB2BF6"/>
    <w:rsid w:val="00EB59F9"/>
    <w:rsid w:val="00EC7F16"/>
    <w:rsid w:val="00ED240B"/>
    <w:rsid w:val="00ED271F"/>
    <w:rsid w:val="00ED6FE4"/>
    <w:rsid w:val="00EE53E9"/>
    <w:rsid w:val="00EF37AF"/>
    <w:rsid w:val="00F110EB"/>
    <w:rsid w:val="00F32564"/>
    <w:rsid w:val="00F4004A"/>
    <w:rsid w:val="00F60342"/>
    <w:rsid w:val="00F9326F"/>
    <w:rsid w:val="00FA1E5B"/>
    <w:rsid w:val="00FA1F02"/>
    <w:rsid w:val="00FA2460"/>
    <w:rsid w:val="00FD76B5"/>
    <w:rsid w:val="00FE3D34"/>
    <w:rsid w:val="00FE3E0F"/>
    <w:rsid w:val="00FF152B"/>
    <w:rsid w:val="00FF36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CF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D124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926BF"/>
    <w:rPr>
      <w:rFonts w:ascii="Cambria" w:hAnsi="Cambria"/>
      <w:sz w:val="18"/>
      <w:szCs w:val="18"/>
    </w:rPr>
  </w:style>
  <w:style w:type="character" w:customStyle="1" w:styleId="a5">
    <w:name w:val="註解方塊文字 字元"/>
    <w:basedOn w:val="a0"/>
    <w:link w:val="a4"/>
    <w:uiPriority w:val="99"/>
    <w:semiHidden/>
    <w:locked/>
    <w:rsid w:val="00E926BF"/>
    <w:rPr>
      <w:rFonts w:ascii="Cambria" w:eastAsia="新細明體" w:hAnsi="Cambria" w:cs="Times New Roman"/>
      <w:sz w:val="18"/>
      <w:szCs w:val="18"/>
    </w:rPr>
  </w:style>
  <w:style w:type="character" w:styleId="a6">
    <w:name w:val="Strong"/>
    <w:basedOn w:val="a0"/>
    <w:uiPriority w:val="99"/>
    <w:qFormat/>
    <w:rsid w:val="00C86F97"/>
    <w:rPr>
      <w:rFonts w:cs="Times New Roman"/>
      <w:b/>
      <w:bCs/>
    </w:rPr>
  </w:style>
  <w:style w:type="paragraph" w:styleId="a7">
    <w:name w:val="List Paragraph"/>
    <w:basedOn w:val="a"/>
    <w:uiPriority w:val="99"/>
    <w:qFormat/>
    <w:rsid w:val="001A0ACF"/>
    <w:pPr>
      <w:ind w:leftChars="200" w:left="480"/>
    </w:pPr>
  </w:style>
  <w:style w:type="paragraph" w:styleId="a8">
    <w:name w:val="header"/>
    <w:basedOn w:val="a"/>
    <w:link w:val="a9"/>
    <w:uiPriority w:val="99"/>
    <w:rsid w:val="00C26FB6"/>
    <w:pPr>
      <w:tabs>
        <w:tab w:val="center" w:pos="4153"/>
        <w:tab w:val="right" w:pos="8306"/>
      </w:tabs>
      <w:snapToGrid w:val="0"/>
    </w:pPr>
    <w:rPr>
      <w:sz w:val="20"/>
      <w:szCs w:val="20"/>
    </w:rPr>
  </w:style>
  <w:style w:type="character" w:customStyle="1" w:styleId="a9">
    <w:name w:val="頁首 字元"/>
    <w:basedOn w:val="a0"/>
    <w:link w:val="a8"/>
    <w:uiPriority w:val="99"/>
    <w:locked/>
    <w:rsid w:val="00C26FB6"/>
    <w:rPr>
      <w:rFonts w:cs="Times New Roman"/>
      <w:sz w:val="20"/>
      <w:szCs w:val="20"/>
    </w:rPr>
  </w:style>
  <w:style w:type="paragraph" w:styleId="aa">
    <w:name w:val="footer"/>
    <w:basedOn w:val="a"/>
    <w:link w:val="ab"/>
    <w:uiPriority w:val="99"/>
    <w:rsid w:val="00C26FB6"/>
    <w:pPr>
      <w:tabs>
        <w:tab w:val="center" w:pos="4153"/>
        <w:tab w:val="right" w:pos="8306"/>
      </w:tabs>
      <w:snapToGrid w:val="0"/>
    </w:pPr>
    <w:rPr>
      <w:sz w:val="20"/>
      <w:szCs w:val="20"/>
    </w:rPr>
  </w:style>
  <w:style w:type="character" w:customStyle="1" w:styleId="ab">
    <w:name w:val="頁尾 字元"/>
    <w:basedOn w:val="a0"/>
    <w:link w:val="aa"/>
    <w:uiPriority w:val="99"/>
    <w:locked/>
    <w:rsid w:val="00C26FB6"/>
    <w:rPr>
      <w:rFonts w:cs="Times New Roman"/>
      <w:sz w:val="20"/>
      <w:szCs w:val="20"/>
    </w:rPr>
  </w:style>
  <w:style w:type="character" w:styleId="ac">
    <w:name w:val="Emphasis"/>
    <w:basedOn w:val="a0"/>
    <w:uiPriority w:val="99"/>
    <w:qFormat/>
    <w:rsid w:val="0045183F"/>
    <w:rPr>
      <w:rFonts w:cs="Times New Roman"/>
      <w:i/>
    </w:rPr>
  </w:style>
  <w:style w:type="character" w:styleId="ad">
    <w:name w:val="Hyperlink"/>
    <w:basedOn w:val="a0"/>
    <w:uiPriority w:val="99"/>
    <w:unhideWhenUsed/>
    <w:rsid w:val="004F79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CF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D124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E926BF"/>
    <w:rPr>
      <w:rFonts w:ascii="Cambria" w:hAnsi="Cambria"/>
      <w:sz w:val="18"/>
      <w:szCs w:val="18"/>
    </w:rPr>
  </w:style>
  <w:style w:type="character" w:customStyle="1" w:styleId="a5">
    <w:name w:val="註解方塊文字 字元"/>
    <w:basedOn w:val="a0"/>
    <w:link w:val="a4"/>
    <w:uiPriority w:val="99"/>
    <w:semiHidden/>
    <w:locked/>
    <w:rsid w:val="00E926BF"/>
    <w:rPr>
      <w:rFonts w:ascii="Cambria" w:eastAsia="新細明體" w:hAnsi="Cambria" w:cs="Times New Roman"/>
      <w:sz w:val="18"/>
      <w:szCs w:val="18"/>
    </w:rPr>
  </w:style>
  <w:style w:type="character" w:styleId="a6">
    <w:name w:val="Strong"/>
    <w:basedOn w:val="a0"/>
    <w:uiPriority w:val="99"/>
    <w:qFormat/>
    <w:rsid w:val="00C86F97"/>
    <w:rPr>
      <w:rFonts w:cs="Times New Roman"/>
      <w:b/>
      <w:bCs/>
    </w:rPr>
  </w:style>
  <w:style w:type="paragraph" w:styleId="a7">
    <w:name w:val="List Paragraph"/>
    <w:basedOn w:val="a"/>
    <w:uiPriority w:val="99"/>
    <w:qFormat/>
    <w:rsid w:val="001A0ACF"/>
    <w:pPr>
      <w:ind w:leftChars="200" w:left="480"/>
    </w:pPr>
  </w:style>
  <w:style w:type="paragraph" w:styleId="a8">
    <w:name w:val="header"/>
    <w:basedOn w:val="a"/>
    <w:link w:val="a9"/>
    <w:uiPriority w:val="99"/>
    <w:rsid w:val="00C26FB6"/>
    <w:pPr>
      <w:tabs>
        <w:tab w:val="center" w:pos="4153"/>
        <w:tab w:val="right" w:pos="8306"/>
      </w:tabs>
      <w:snapToGrid w:val="0"/>
    </w:pPr>
    <w:rPr>
      <w:sz w:val="20"/>
      <w:szCs w:val="20"/>
    </w:rPr>
  </w:style>
  <w:style w:type="character" w:customStyle="1" w:styleId="a9">
    <w:name w:val="頁首 字元"/>
    <w:basedOn w:val="a0"/>
    <w:link w:val="a8"/>
    <w:uiPriority w:val="99"/>
    <w:locked/>
    <w:rsid w:val="00C26FB6"/>
    <w:rPr>
      <w:rFonts w:cs="Times New Roman"/>
      <w:sz w:val="20"/>
      <w:szCs w:val="20"/>
    </w:rPr>
  </w:style>
  <w:style w:type="paragraph" w:styleId="aa">
    <w:name w:val="footer"/>
    <w:basedOn w:val="a"/>
    <w:link w:val="ab"/>
    <w:uiPriority w:val="99"/>
    <w:rsid w:val="00C26FB6"/>
    <w:pPr>
      <w:tabs>
        <w:tab w:val="center" w:pos="4153"/>
        <w:tab w:val="right" w:pos="8306"/>
      </w:tabs>
      <w:snapToGrid w:val="0"/>
    </w:pPr>
    <w:rPr>
      <w:sz w:val="20"/>
      <w:szCs w:val="20"/>
    </w:rPr>
  </w:style>
  <w:style w:type="character" w:customStyle="1" w:styleId="ab">
    <w:name w:val="頁尾 字元"/>
    <w:basedOn w:val="a0"/>
    <w:link w:val="aa"/>
    <w:uiPriority w:val="99"/>
    <w:locked/>
    <w:rsid w:val="00C26FB6"/>
    <w:rPr>
      <w:rFonts w:cs="Times New Roman"/>
      <w:sz w:val="20"/>
      <w:szCs w:val="20"/>
    </w:rPr>
  </w:style>
  <w:style w:type="character" w:styleId="ac">
    <w:name w:val="Emphasis"/>
    <w:basedOn w:val="a0"/>
    <w:uiPriority w:val="99"/>
    <w:qFormat/>
    <w:rsid w:val="0045183F"/>
    <w:rPr>
      <w:rFonts w:cs="Times New Roman"/>
      <w:i/>
    </w:rPr>
  </w:style>
  <w:style w:type="character" w:styleId="ad">
    <w:name w:val="Hyperlink"/>
    <w:basedOn w:val="a0"/>
    <w:uiPriority w:val="99"/>
    <w:unhideWhenUsed/>
    <w:rsid w:val="004F79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1936">
      <w:marLeft w:val="0"/>
      <w:marRight w:val="0"/>
      <w:marTop w:val="0"/>
      <w:marBottom w:val="0"/>
      <w:divBdr>
        <w:top w:val="none" w:sz="0" w:space="0" w:color="auto"/>
        <w:left w:val="none" w:sz="0" w:space="0" w:color="auto"/>
        <w:bottom w:val="none" w:sz="0" w:space="0" w:color="auto"/>
        <w:right w:val="none" w:sz="0" w:space="0" w:color="auto"/>
      </w:divBdr>
    </w:div>
    <w:div w:id="229191937">
      <w:marLeft w:val="0"/>
      <w:marRight w:val="0"/>
      <w:marTop w:val="0"/>
      <w:marBottom w:val="0"/>
      <w:divBdr>
        <w:top w:val="none" w:sz="0" w:space="0" w:color="auto"/>
        <w:left w:val="none" w:sz="0" w:space="0" w:color="auto"/>
        <w:bottom w:val="none" w:sz="0" w:space="0" w:color="auto"/>
        <w:right w:val="none" w:sz="0" w:space="0" w:color="auto"/>
      </w:divBdr>
    </w:div>
    <w:div w:id="229191938">
      <w:marLeft w:val="0"/>
      <w:marRight w:val="0"/>
      <w:marTop w:val="0"/>
      <w:marBottom w:val="0"/>
      <w:divBdr>
        <w:top w:val="none" w:sz="0" w:space="0" w:color="auto"/>
        <w:left w:val="none" w:sz="0" w:space="0" w:color="auto"/>
        <w:bottom w:val="none" w:sz="0" w:space="0" w:color="auto"/>
        <w:right w:val="none" w:sz="0" w:space="0" w:color="auto"/>
      </w:divBdr>
    </w:div>
    <w:div w:id="229191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1175</Words>
  <Characters>501</Characters>
  <Application>Microsoft Office Word</Application>
  <DocSecurity>0</DocSecurity>
  <Lines>4</Lines>
  <Paragraphs>3</Paragraphs>
  <ScaleCrop>false</ScaleCrop>
  <Company>紡織產業發展研究所</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尤慧麟</cp:lastModifiedBy>
  <cp:revision>11</cp:revision>
  <cp:lastPrinted>2017-03-24T02:45:00Z</cp:lastPrinted>
  <dcterms:created xsi:type="dcterms:W3CDTF">2017-03-20T10:25:00Z</dcterms:created>
  <dcterms:modified xsi:type="dcterms:W3CDTF">2017-03-29T02:05:00Z</dcterms:modified>
</cp:coreProperties>
</file>